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0EBB" w14:textId="434403C9" w:rsidR="00D65773" w:rsidRPr="00C8762B" w:rsidRDefault="00707747" w:rsidP="00D52687">
      <w:pPr>
        <w:jc w:val="center"/>
        <w:rPr>
          <w:rFonts w:ascii="ＭＳ 明朝" w:eastAsia="ＭＳ 明朝" w:hAnsi="ＭＳ 明朝"/>
          <w:b/>
          <w:bCs/>
          <w:sz w:val="40"/>
          <w:szCs w:val="40"/>
        </w:rPr>
      </w:pPr>
      <w:r>
        <w:rPr>
          <w:rFonts w:ascii="ＭＳ 明朝" w:eastAsia="ＭＳ 明朝" w:hAnsi="ＭＳ 明朝" w:hint="eastAsia"/>
          <w:b/>
          <w:bCs/>
          <w:sz w:val="40"/>
          <w:szCs w:val="40"/>
        </w:rPr>
        <w:t>訴　　状</w:t>
      </w:r>
    </w:p>
    <w:p w14:paraId="11B5D4F5" w14:textId="77777777" w:rsidR="00D52687" w:rsidRPr="000C1BB9" w:rsidRDefault="00D52687">
      <w:pPr>
        <w:rPr>
          <w:rFonts w:ascii="ＭＳ 明朝" w:eastAsia="ＭＳ 明朝" w:hAnsi="ＭＳ 明朝"/>
          <w:sz w:val="24"/>
          <w:szCs w:val="24"/>
        </w:rPr>
      </w:pPr>
    </w:p>
    <w:p w14:paraId="07B77740" w14:textId="06433362" w:rsidR="00D52687" w:rsidRPr="000C1BB9" w:rsidRDefault="00D52687" w:rsidP="00D52687">
      <w:pPr>
        <w:jc w:val="right"/>
        <w:rPr>
          <w:rFonts w:ascii="ＭＳ 明朝" w:eastAsia="ＭＳ 明朝" w:hAnsi="ＭＳ 明朝"/>
          <w:sz w:val="24"/>
          <w:szCs w:val="24"/>
        </w:rPr>
      </w:pPr>
      <w:r w:rsidRPr="000C1BB9">
        <w:rPr>
          <w:rFonts w:ascii="ＭＳ 明朝" w:eastAsia="ＭＳ 明朝" w:hAnsi="ＭＳ 明朝" w:hint="eastAsia"/>
          <w:sz w:val="24"/>
          <w:szCs w:val="24"/>
        </w:rPr>
        <w:t>令和５年</w:t>
      </w:r>
      <w:r w:rsidR="000D4428">
        <w:rPr>
          <w:rFonts w:ascii="ＭＳ 明朝" w:eastAsia="ＭＳ 明朝" w:hAnsi="ＭＳ 明朝" w:hint="eastAsia"/>
          <w:sz w:val="24"/>
          <w:szCs w:val="24"/>
        </w:rPr>
        <w:t>８</w:t>
      </w:r>
      <w:r w:rsidRPr="000C1BB9">
        <w:rPr>
          <w:rFonts w:ascii="ＭＳ 明朝" w:eastAsia="ＭＳ 明朝" w:hAnsi="ＭＳ 明朝" w:hint="eastAsia"/>
          <w:sz w:val="24"/>
          <w:szCs w:val="24"/>
        </w:rPr>
        <w:t>月</w:t>
      </w:r>
      <w:r w:rsidR="000D4428">
        <w:rPr>
          <w:rFonts w:ascii="ＭＳ 明朝" w:eastAsia="ＭＳ 明朝" w:hAnsi="ＭＳ 明朝" w:hint="eastAsia"/>
          <w:sz w:val="24"/>
          <w:szCs w:val="24"/>
        </w:rPr>
        <w:t>２９</w:t>
      </w:r>
      <w:r w:rsidRPr="000C1BB9">
        <w:rPr>
          <w:rFonts w:ascii="ＭＳ 明朝" w:eastAsia="ＭＳ 明朝" w:hAnsi="ＭＳ 明朝" w:hint="eastAsia"/>
          <w:sz w:val="24"/>
          <w:szCs w:val="24"/>
        </w:rPr>
        <w:t>日</w:t>
      </w:r>
    </w:p>
    <w:p w14:paraId="0C5E7FA9" w14:textId="24D83A01" w:rsidR="00D52687" w:rsidRPr="000C1BB9" w:rsidRDefault="009E224D" w:rsidP="00D52687">
      <w:pPr>
        <w:rPr>
          <w:rFonts w:ascii="ＭＳ 明朝" w:eastAsia="ＭＳ 明朝" w:hAnsi="ＭＳ 明朝"/>
          <w:sz w:val="24"/>
          <w:szCs w:val="24"/>
        </w:rPr>
      </w:pPr>
      <w:r>
        <w:rPr>
          <w:rFonts w:ascii="ＭＳ 明朝" w:eastAsia="ＭＳ 明朝" w:hAnsi="ＭＳ 明朝" w:hint="eastAsia"/>
          <w:sz w:val="24"/>
          <w:szCs w:val="24"/>
        </w:rPr>
        <w:t>大阪</w:t>
      </w:r>
      <w:r w:rsidR="00D52687" w:rsidRPr="000C1BB9">
        <w:rPr>
          <w:rFonts w:ascii="ＭＳ 明朝" w:eastAsia="ＭＳ 明朝" w:hAnsi="ＭＳ 明朝" w:hint="eastAsia"/>
          <w:sz w:val="24"/>
          <w:szCs w:val="24"/>
        </w:rPr>
        <w:t>地方裁判所民事部　御中</w:t>
      </w:r>
    </w:p>
    <w:p w14:paraId="205423BA" w14:textId="77777777" w:rsidR="00D52687" w:rsidRPr="00707747" w:rsidRDefault="00D52687" w:rsidP="00D52687">
      <w:pPr>
        <w:rPr>
          <w:rFonts w:ascii="ＭＳ 明朝" w:eastAsia="ＭＳ 明朝" w:hAnsi="ＭＳ 明朝"/>
          <w:sz w:val="24"/>
          <w:szCs w:val="24"/>
        </w:rPr>
      </w:pPr>
    </w:p>
    <w:p w14:paraId="000CF073" w14:textId="2740C175" w:rsidR="009E224D" w:rsidRDefault="00125534" w:rsidP="001255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707747">
        <w:rPr>
          <w:rFonts w:ascii="ＭＳ 明朝" w:eastAsia="ＭＳ 明朝" w:hAnsi="ＭＳ 明朝" w:hint="eastAsia"/>
          <w:sz w:val="24"/>
          <w:szCs w:val="24"/>
        </w:rPr>
        <w:t>原告</w:t>
      </w:r>
      <w:r w:rsidR="009E224D" w:rsidRPr="009E224D">
        <w:rPr>
          <w:rFonts w:ascii="ＭＳ 明朝" w:eastAsia="ＭＳ 明朝" w:hAnsi="ＭＳ 明朝" w:hint="eastAsia"/>
          <w:sz w:val="24"/>
          <w:szCs w:val="24"/>
        </w:rPr>
        <w:t>訴訟代理人</w:t>
      </w:r>
      <w:r>
        <w:rPr>
          <w:rFonts w:ascii="ＭＳ 明朝" w:eastAsia="ＭＳ 明朝" w:hAnsi="ＭＳ 明朝" w:hint="eastAsia"/>
          <w:sz w:val="24"/>
          <w:szCs w:val="24"/>
        </w:rPr>
        <w:t xml:space="preserve">　</w:t>
      </w:r>
      <w:r w:rsidR="009E224D" w:rsidRPr="009E224D">
        <w:rPr>
          <w:rFonts w:ascii="ＭＳ 明朝" w:eastAsia="ＭＳ 明朝" w:hAnsi="ＭＳ 明朝" w:hint="eastAsia"/>
          <w:sz w:val="24"/>
          <w:szCs w:val="24"/>
        </w:rPr>
        <w:t xml:space="preserve">弁護士　五　條　　</w:t>
      </w:r>
      <w:r>
        <w:rPr>
          <w:rFonts w:ascii="ＭＳ 明朝" w:eastAsia="ＭＳ 明朝" w:hAnsi="ＭＳ 明朝" w:hint="eastAsia"/>
          <w:sz w:val="24"/>
          <w:szCs w:val="24"/>
        </w:rPr>
        <w:t xml:space="preserve">　</w:t>
      </w:r>
      <w:r w:rsidR="009E224D" w:rsidRPr="009E224D">
        <w:rPr>
          <w:rFonts w:ascii="ＭＳ 明朝" w:eastAsia="ＭＳ 明朝" w:hAnsi="ＭＳ 明朝" w:hint="eastAsia"/>
          <w:sz w:val="24"/>
          <w:szCs w:val="24"/>
        </w:rPr>
        <w:t>操</w:t>
      </w:r>
      <w:r w:rsidR="002728BA">
        <w:rPr>
          <w:rFonts w:ascii="ＭＳ 明朝" w:eastAsia="ＭＳ 明朝" w:hAnsi="ＭＳ 明朝" w:hint="eastAsia"/>
          <w:sz w:val="24"/>
          <w:szCs w:val="24"/>
        </w:rPr>
        <w:t xml:space="preserve">　</w:t>
      </w:r>
      <w:r w:rsidR="00043C27">
        <w:rPr>
          <w:rFonts w:ascii="ＭＳ 明朝" w:eastAsia="ＭＳ 明朝" w:hAnsi="ＭＳ 明朝" w:hint="eastAsia"/>
          <w:sz w:val="24"/>
          <w:szCs w:val="24"/>
        </w:rPr>
        <w:t xml:space="preserve">　</w:t>
      </w:r>
    </w:p>
    <w:p w14:paraId="628ED112" w14:textId="77777777" w:rsidR="00125534" w:rsidRPr="00125534" w:rsidRDefault="00125534" w:rsidP="00125534">
      <w:pPr>
        <w:wordWrap w:val="0"/>
        <w:jc w:val="right"/>
        <w:rPr>
          <w:rFonts w:ascii="ＭＳ 明朝" w:eastAsia="ＭＳ 明朝" w:hAnsi="ＭＳ 明朝"/>
          <w:sz w:val="24"/>
          <w:szCs w:val="24"/>
        </w:rPr>
      </w:pPr>
    </w:p>
    <w:p w14:paraId="3D9E33A0" w14:textId="15E79172" w:rsidR="009E224D" w:rsidRDefault="009E224D" w:rsidP="00043C27">
      <w:pPr>
        <w:wordWrap w:val="0"/>
        <w:jc w:val="right"/>
        <w:rPr>
          <w:rFonts w:ascii="ＭＳ 明朝" w:eastAsia="ＭＳ 明朝" w:hAnsi="ＭＳ 明朝"/>
          <w:sz w:val="24"/>
          <w:szCs w:val="24"/>
        </w:rPr>
      </w:pPr>
      <w:r w:rsidRPr="009E224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同　　　　　　　</w:t>
      </w:r>
      <w:r w:rsidRPr="009E224D">
        <w:rPr>
          <w:rFonts w:ascii="ＭＳ 明朝" w:eastAsia="ＭＳ 明朝" w:hAnsi="ＭＳ 明朝" w:hint="eastAsia"/>
          <w:sz w:val="24"/>
          <w:szCs w:val="24"/>
        </w:rPr>
        <w:t>弁護士　本　間　亜　紀</w:t>
      </w:r>
      <w:r w:rsidR="002728BA">
        <w:rPr>
          <w:rFonts w:ascii="ＭＳ 明朝" w:eastAsia="ＭＳ 明朝" w:hAnsi="ＭＳ 明朝" w:hint="eastAsia"/>
          <w:sz w:val="24"/>
          <w:szCs w:val="24"/>
        </w:rPr>
        <w:t xml:space="preserve">　</w:t>
      </w:r>
      <w:r w:rsidR="00043C27">
        <w:rPr>
          <w:rFonts w:ascii="ＭＳ 明朝" w:eastAsia="ＭＳ 明朝" w:hAnsi="ＭＳ 明朝" w:hint="eastAsia"/>
          <w:sz w:val="24"/>
          <w:szCs w:val="24"/>
        </w:rPr>
        <w:t xml:space="preserve">　</w:t>
      </w:r>
    </w:p>
    <w:p w14:paraId="650A68EB" w14:textId="77777777" w:rsidR="009E224D" w:rsidRPr="00125534" w:rsidRDefault="009E224D" w:rsidP="00C8762B">
      <w:pPr>
        <w:rPr>
          <w:rFonts w:ascii="ＭＳ 明朝" w:eastAsia="ＭＳ 明朝" w:hAnsi="ＭＳ 明朝"/>
          <w:sz w:val="24"/>
          <w:szCs w:val="24"/>
        </w:rPr>
      </w:pPr>
    </w:p>
    <w:p w14:paraId="1433B743" w14:textId="3C26541E" w:rsidR="009E224D" w:rsidRPr="009E224D" w:rsidRDefault="009E224D" w:rsidP="00043C2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同　　　　　　　</w:t>
      </w:r>
      <w:r w:rsidRPr="009E224D">
        <w:rPr>
          <w:rFonts w:ascii="ＭＳ 明朝" w:eastAsia="ＭＳ 明朝" w:hAnsi="ＭＳ 明朝" w:hint="eastAsia"/>
          <w:sz w:val="24"/>
          <w:szCs w:val="24"/>
        </w:rPr>
        <w:t>弁護士　浅　野　永　希</w:t>
      </w:r>
      <w:r w:rsidR="002728BA">
        <w:rPr>
          <w:rFonts w:ascii="ＭＳ 明朝" w:eastAsia="ＭＳ 明朝" w:hAnsi="ＭＳ 明朝" w:hint="eastAsia"/>
          <w:sz w:val="24"/>
          <w:szCs w:val="24"/>
        </w:rPr>
        <w:t xml:space="preserve">　</w:t>
      </w:r>
      <w:r w:rsidR="00043C27">
        <w:rPr>
          <w:rFonts w:ascii="ＭＳ 明朝" w:eastAsia="ＭＳ 明朝" w:hAnsi="ＭＳ 明朝" w:hint="eastAsia"/>
          <w:sz w:val="24"/>
          <w:szCs w:val="24"/>
        </w:rPr>
        <w:t xml:space="preserve">　</w:t>
      </w:r>
    </w:p>
    <w:p w14:paraId="4B5FB61D" w14:textId="792F495A" w:rsidR="009E224D" w:rsidRPr="00125534" w:rsidRDefault="009E224D" w:rsidP="009E224D">
      <w:pPr>
        <w:rPr>
          <w:rFonts w:ascii="ＭＳ 明朝" w:eastAsia="ＭＳ 明朝" w:hAnsi="ＭＳ 明朝"/>
          <w:sz w:val="24"/>
          <w:szCs w:val="24"/>
        </w:rPr>
      </w:pPr>
    </w:p>
    <w:p w14:paraId="31DA59AB" w14:textId="336EA9AE" w:rsidR="009E224D" w:rsidRPr="009E224D" w:rsidRDefault="009E224D" w:rsidP="00043C2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同　　　　　　　</w:t>
      </w:r>
      <w:r w:rsidRPr="009E224D">
        <w:rPr>
          <w:rFonts w:ascii="ＭＳ 明朝" w:eastAsia="ＭＳ 明朝" w:hAnsi="ＭＳ 明朝" w:hint="eastAsia"/>
          <w:sz w:val="24"/>
          <w:szCs w:val="24"/>
        </w:rPr>
        <w:t>弁護士　西　塚　直　之</w:t>
      </w:r>
      <w:r w:rsidR="002728BA">
        <w:rPr>
          <w:rFonts w:ascii="ＭＳ 明朝" w:eastAsia="ＭＳ 明朝" w:hAnsi="ＭＳ 明朝" w:hint="eastAsia"/>
          <w:sz w:val="24"/>
          <w:szCs w:val="24"/>
        </w:rPr>
        <w:t xml:space="preserve">　</w:t>
      </w:r>
      <w:r w:rsidR="00043C27">
        <w:rPr>
          <w:rFonts w:ascii="ＭＳ 明朝" w:eastAsia="ＭＳ 明朝" w:hAnsi="ＭＳ 明朝" w:hint="eastAsia"/>
          <w:sz w:val="24"/>
          <w:szCs w:val="24"/>
        </w:rPr>
        <w:t xml:space="preserve">　</w:t>
      </w:r>
    </w:p>
    <w:p w14:paraId="3652A69E" w14:textId="72A43B6E" w:rsidR="009E224D" w:rsidRPr="009E224D" w:rsidRDefault="009E224D" w:rsidP="009E224D">
      <w:pPr>
        <w:rPr>
          <w:rFonts w:ascii="ＭＳ 明朝" w:eastAsia="ＭＳ 明朝" w:hAnsi="ＭＳ 明朝"/>
          <w:sz w:val="24"/>
          <w:szCs w:val="24"/>
        </w:rPr>
      </w:pPr>
      <w:r w:rsidRPr="009E224D">
        <w:rPr>
          <w:rFonts w:ascii="ＭＳ 明朝" w:eastAsia="ＭＳ 明朝" w:hAnsi="ＭＳ 明朝" w:hint="eastAsia"/>
          <w:sz w:val="24"/>
          <w:szCs w:val="24"/>
        </w:rPr>
        <w:t>  </w:t>
      </w:r>
    </w:p>
    <w:p w14:paraId="37598FC8" w14:textId="6B47CB8C" w:rsidR="009E224D" w:rsidRPr="009E224D" w:rsidRDefault="009E224D" w:rsidP="00043C2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同　　　　　　　</w:t>
      </w:r>
      <w:r w:rsidRPr="009E224D">
        <w:rPr>
          <w:rFonts w:ascii="ＭＳ 明朝" w:eastAsia="ＭＳ 明朝" w:hAnsi="ＭＳ 明朝" w:hint="eastAsia"/>
          <w:sz w:val="24"/>
          <w:szCs w:val="24"/>
        </w:rPr>
        <w:t>弁護士　加　藤　昌　利</w:t>
      </w:r>
      <w:r w:rsidR="002728BA">
        <w:rPr>
          <w:rFonts w:ascii="ＭＳ 明朝" w:eastAsia="ＭＳ 明朝" w:hAnsi="ＭＳ 明朝" w:hint="eastAsia"/>
          <w:sz w:val="24"/>
          <w:szCs w:val="24"/>
        </w:rPr>
        <w:t xml:space="preserve">　</w:t>
      </w:r>
      <w:r w:rsidR="00043C27">
        <w:rPr>
          <w:rFonts w:ascii="ＭＳ 明朝" w:eastAsia="ＭＳ 明朝" w:hAnsi="ＭＳ 明朝" w:hint="eastAsia"/>
          <w:sz w:val="24"/>
          <w:szCs w:val="24"/>
        </w:rPr>
        <w:t xml:space="preserve">　</w:t>
      </w:r>
    </w:p>
    <w:p w14:paraId="01EDAE7F" w14:textId="77777777" w:rsidR="009E224D" w:rsidRPr="009E224D" w:rsidRDefault="009E224D" w:rsidP="009E224D">
      <w:pPr>
        <w:jc w:val="right"/>
        <w:rPr>
          <w:rFonts w:ascii="ＭＳ 明朝" w:eastAsia="ＭＳ 明朝" w:hAnsi="ＭＳ 明朝"/>
          <w:sz w:val="24"/>
          <w:szCs w:val="24"/>
        </w:rPr>
      </w:pPr>
      <w:r w:rsidRPr="009E224D">
        <w:rPr>
          <w:rFonts w:ascii="ＭＳ 明朝" w:eastAsia="ＭＳ 明朝" w:hAnsi="ＭＳ 明朝" w:hint="eastAsia"/>
          <w:sz w:val="24"/>
          <w:szCs w:val="24"/>
        </w:rPr>
        <w:t> </w:t>
      </w:r>
    </w:p>
    <w:p w14:paraId="164BF284" w14:textId="30BEE264" w:rsidR="009E224D" w:rsidRPr="009E224D" w:rsidRDefault="009E224D" w:rsidP="00043C2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同　　　　　　　</w:t>
      </w:r>
      <w:r w:rsidRPr="009E224D">
        <w:rPr>
          <w:rFonts w:ascii="ＭＳ 明朝" w:eastAsia="ＭＳ 明朝" w:hAnsi="ＭＳ 明朝" w:hint="eastAsia"/>
          <w:sz w:val="24"/>
          <w:szCs w:val="24"/>
        </w:rPr>
        <w:t>弁護士　大　西　洋　至</w:t>
      </w:r>
      <w:r w:rsidR="002728BA">
        <w:rPr>
          <w:rFonts w:ascii="ＭＳ 明朝" w:eastAsia="ＭＳ 明朝" w:hAnsi="ＭＳ 明朝" w:hint="eastAsia"/>
          <w:sz w:val="24"/>
          <w:szCs w:val="24"/>
        </w:rPr>
        <w:t xml:space="preserve">　</w:t>
      </w:r>
      <w:r w:rsidR="00043C27">
        <w:rPr>
          <w:rFonts w:ascii="ＭＳ 明朝" w:eastAsia="ＭＳ 明朝" w:hAnsi="ＭＳ 明朝" w:hint="eastAsia"/>
          <w:sz w:val="24"/>
          <w:szCs w:val="24"/>
        </w:rPr>
        <w:t xml:space="preserve">　</w:t>
      </w:r>
    </w:p>
    <w:p w14:paraId="458B0EB3" w14:textId="77777777" w:rsidR="00AB301D" w:rsidRDefault="00AB301D" w:rsidP="00D52687">
      <w:pPr>
        <w:jc w:val="right"/>
        <w:rPr>
          <w:rFonts w:ascii="ＭＳ 明朝" w:eastAsia="ＭＳ 明朝" w:hAnsi="ＭＳ 明朝"/>
          <w:sz w:val="24"/>
          <w:szCs w:val="24"/>
        </w:rPr>
      </w:pPr>
    </w:p>
    <w:p w14:paraId="7280776D" w14:textId="77777777" w:rsidR="00125534" w:rsidRPr="00707747" w:rsidRDefault="00125534" w:rsidP="00D52687">
      <w:pPr>
        <w:jc w:val="right"/>
        <w:rPr>
          <w:rFonts w:ascii="ＭＳ 明朝" w:eastAsia="ＭＳ 明朝" w:hAnsi="ＭＳ 明朝"/>
          <w:sz w:val="24"/>
          <w:szCs w:val="24"/>
        </w:rPr>
      </w:pPr>
    </w:p>
    <w:p w14:paraId="153E0A15" w14:textId="279A3C4F" w:rsidR="00D52687" w:rsidRPr="000C1BB9" w:rsidRDefault="00D52687" w:rsidP="00D52687">
      <w:pPr>
        <w:rPr>
          <w:rFonts w:ascii="ＭＳ 明朝" w:eastAsia="ＭＳ 明朝" w:hAnsi="ＭＳ 明朝"/>
          <w:sz w:val="24"/>
          <w:szCs w:val="24"/>
        </w:rPr>
      </w:pPr>
      <w:r w:rsidRPr="000C1BB9">
        <w:rPr>
          <w:rFonts w:ascii="ＭＳ 明朝" w:eastAsia="ＭＳ 明朝" w:hAnsi="ＭＳ 明朝" w:hint="eastAsia"/>
          <w:sz w:val="24"/>
          <w:szCs w:val="24"/>
        </w:rPr>
        <w:t>当事者の表示　　　　別紙当事者目録記載のとおり</w:t>
      </w:r>
    </w:p>
    <w:p w14:paraId="0FE35497" w14:textId="73FFFBA8" w:rsidR="00D52687" w:rsidRDefault="00D52687" w:rsidP="00D52687">
      <w:pPr>
        <w:rPr>
          <w:rFonts w:ascii="ＭＳ 明朝" w:eastAsia="ＭＳ 明朝" w:hAnsi="ＭＳ 明朝"/>
          <w:sz w:val="24"/>
          <w:szCs w:val="24"/>
        </w:rPr>
      </w:pPr>
    </w:p>
    <w:p w14:paraId="607ECAB7" w14:textId="19AB6A8B" w:rsidR="00707747" w:rsidRDefault="00707747" w:rsidP="00D52687">
      <w:pPr>
        <w:rPr>
          <w:rFonts w:ascii="ＭＳ 明朝" w:eastAsia="ＭＳ 明朝" w:hAnsi="ＭＳ 明朝"/>
          <w:sz w:val="24"/>
          <w:szCs w:val="24"/>
        </w:rPr>
      </w:pPr>
      <w:r>
        <w:rPr>
          <w:rFonts w:ascii="ＭＳ 明朝" w:eastAsia="ＭＳ 明朝" w:hAnsi="ＭＳ 明朝" w:hint="eastAsia"/>
          <w:sz w:val="24"/>
          <w:szCs w:val="24"/>
        </w:rPr>
        <w:t>共通義務確認請求訴訟</w:t>
      </w:r>
    </w:p>
    <w:p w14:paraId="3CF75379" w14:textId="6AB73858" w:rsidR="00707747" w:rsidRDefault="00707747" w:rsidP="00707747">
      <w:pPr>
        <w:ind w:firstLineChars="100" w:firstLine="275"/>
        <w:rPr>
          <w:rFonts w:ascii="ＭＳ 明朝" w:eastAsia="ＭＳ 明朝" w:hAnsi="ＭＳ 明朝"/>
          <w:sz w:val="24"/>
          <w:szCs w:val="24"/>
        </w:rPr>
      </w:pPr>
      <w:r>
        <w:rPr>
          <w:rFonts w:ascii="ＭＳ 明朝" w:eastAsia="ＭＳ 明朝" w:hAnsi="ＭＳ 明朝" w:hint="eastAsia"/>
          <w:sz w:val="24"/>
          <w:szCs w:val="24"/>
        </w:rPr>
        <w:t>訴訟物の価格　金１６０万００００円</w:t>
      </w:r>
    </w:p>
    <w:p w14:paraId="29E49472" w14:textId="38825188" w:rsidR="00707747" w:rsidRDefault="00707747" w:rsidP="00707747">
      <w:pPr>
        <w:ind w:firstLineChars="100" w:firstLine="275"/>
        <w:rPr>
          <w:rFonts w:ascii="ＭＳ 明朝" w:eastAsia="ＭＳ 明朝" w:hAnsi="ＭＳ 明朝"/>
          <w:sz w:val="24"/>
          <w:szCs w:val="24"/>
        </w:rPr>
      </w:pPr>
      <w:r>
        <w:rPr>
          <w:rFonts w:ascii="ＭＳ 明朝" w:eastAsia="ＭＳ 明朝" w:hAnsi="ＭＳ 明朝" w:hint="eastAsia"/>
          <w:sz w:val="24"/>
          <w:szCs w:val="24"/>
        </w:rPr>
        <w:t>貼用印紙額　　金　　１万３０００円</w:t>
      </w:r>
    </w:p>
    <w:p w14:paraId="58E6EC3C" w14:textId="77777777" w:rsidR="008554D2" w:rsidRDefault="008554D2" w:rsidP="00707747">
      <w:pPr>
        <w:ind w:firstLineChars="100" w:firstLine="275"/>
        <w:rPr>
          <w:rFonts w:ascii="ＭＳ 明朝" w:eastAsia="ＭＳ 明朝" w:hAnsi="ＭＳ 明朝"/>
          <w:sz w:val="24"/>
          <w:szCs w:val="24"/>
        </w:rPr>
      </w:pPr>
    </w:p>
    <w:p w14:paraId="4B1CED0F" w14:textId="135C0308" w:rsidR="00D52687" w:rsidRPr="00C8762B" w:rsidRDefault="00707747" w:rsidP="00D52687">
      <w:pPr>
        <w:jc w:val="center"/>
        <w:rPr>
          <w:rFonts w:ascii="ＭＳ 明朝" w:eastAsia="ＭＳ 明朝" w:hAnsi="ＭＳ 明朝"/>
          <w:b/>
          <w:bCs/>
          <w:sz w:val="36"/>
          <w:szCs w:val="36"/>
        </w:rPr>
      </w:pPr>
      <w:r>
        <w:rPr>
          <w:rFonts w:ascii="ＭＳ 明朝" w:eastAsia="ＭＳ 明朝" w:hAnsi="ＭＳ 明朝" w:hint="eastAsia"/>
          <w:b/>
          <w:bCs/>
          <w:sz w:val="36"/>
          <w:szCs w:val="36"/>
        </w:rPr>
        <w:lastRenderedPageBreak/>
        <w:t>請求</w:t>
      </w:r>
      <w:r w:rsidR="00D52687" w:rsidRPr="00C8762B">
        <w:rPr>
          <w:rFonts w:ascii="ＭＳ 明朝" w:eastAsia="ＭＳ 明朝" w:hAnsi="ＭＳ 明朝" w:hint="eastAsia"/>
          <w:b/>
          <w:bCs/>
          <w:sz w:val="36"/>
          <w:szCs w:val="36"/>
        </w:rPr>
        <w:t>の趣旨</w:t>
      </w:r>
    </w:p>
    <w:p w14:paraId="1FB78A8E" w14:textId="6EB10BB7" w:rsidR="00707747" w:rsidRPr="006C4A4F" w:rsidRDefault="00D52687" w:rsidP="00707747">
      <w:pPr>
        <w:ind w:left="550" w:hangingChars="200" w:hanging="550"/>
        <w:rPr>
          <w:rFonts w:ascii="ＭＳ 明朝" w:eastAsia="ＭＳ 明朝" w:hAnsi="ＭＳ 明朝"/>
          <w:sz w:val="24"/>
          <w:szCs w:val="24"/>
        </w:rPr>
      </w:pPr>
      <w:r w:rsidRPr="000C1BB9">
        <w:rPr>
          <w:rFonts w:ascii="ＭＳ 明朝" w:eastAsia="ＭＳ 明朝" w:hAnsi="ＭＳ 明朝" w:hint="eastAsia"/>
          <w:sz w:val="24"/>
          <w:szCs w:val="24"/>
        </w:rPr>
        <w:t>１．</w:t>
      </w:r>
      <w:r w:rsidR="00707747" w:rsidRPr="006C4A4F">
        <w:rPr>
          <w:rFonts w:ascii="ＭＳ 明朝" w:eastAsia="ＭＳ 明朝" w:hAnsi="ＭＳ 明朝" w:hint="eastAsia"/>
          <w:sz w:val="24"/>
          <w:szCs w:val="24"/>
        </w:rPr>
        <w:t>被告が</w:t>
      </w:r>
      <w:r w:rsidR="004625C7">
        <w:rPr>
          <w:rFonts w:ascii="ＭＳ 明朝" w:eastAsia="ＭＳ 明朝" w:hAnsi="ＭＳ 明朝" w:hint="eastAsia"/>
          <w:sz w:val="24"/>
          <w:szCs w:val="24"/>
        </w:rPr>
        <w:t>，</w:t>
      </w:r>
      <w:r w:rsidR="00707747" w:rsidRPr="006C4A4F">
        <w:rPr>
          <w:rFonts w:ascii="ＭＳ 明朝" w:eastAsia="ＭＳ 明朝" w:hAnsi="ＭＳ 明朝" w:hint="eastAsia"/>
          <w:sz w:val="24"/>
          <w:szCs w:val="24"/>
        </w:rPr>
        <w:t>別紙対象消費者目録記載の対象消費者に対し</w:t>
      </w:r>
      <w:r w:rsidR="004625C7">
        <w:rPr>
          <w:rFonts w:ascii="ＭＳ 明朝" w:eastAsia="ＭＳ 明朝" w:hAnsi="ＭＳ 明朝" w:hint="eastAsia"/>
          <w:sz w:val="24"/>
          <w:szCs w:val="24"/>
        </w:rPr>
        <w:t>，</w:t>
      </w:r>
      <w:r w:rsidR="00707747" w:rsidRPr="006C4A4F">
        <w:rPr>
          <w:rFonts w:ascii="ＭＳ 明朝" w:eastAsia="ＭＳ 明朝" w:hAnsi="ＭＳ 明朝" w:hint="eastAsia"/>
          <w:sz w:val="24"/>
          <w:szCs w:val="24"/>
        </w:rPr>
        <w:t>個々の消費者の事情によりその金銭の支払請求に理由のない場合を除いて</w:t>
      </w:r>
      <w:r w:rsidR="004625C7">
        <w:rPr>
          <w:rFonts w:ascii="ＭＳ 明朝" w:eastAsia="ＭＳ 明朝" w:hAnsi="ＭＳ 明朝" w:hint="eastAsia"/>
          <w:sz w:val="24"/>
          <w:szCs w:val="24"/>
        </w:rPr>
        <w:t>，</w:t>
      </w:r>
      <w:r w:rsidR="00707747" w:rsidRPr="006C4A4F">
        <w:rPr>
          <w:rFonts w:ascii="ＭＳ 明朝" w:eastAsia="ＭＳ 明朝" w:hAnsi="ＭＳ 明朝" w:hint="eastAsia"/>
          <w:sz w:val="24"/>
          <w:szCs w:val="24"/>
        </w:rPr>
        <w:t>次の金銭支払義務を負うことを確認する。</w:t>
      </w:r>
    </w:p>
    <w:p w14:paraId="5F4B2228" w14:textId="277196F3" w:rsidR="00707747" w:rsidRPr="006C4A4F" w:rsidRDefault="00707747" w:rsidP="00707747">
      <w:pPr>
        <w:ind w:left="550" w:hangingChars="200" w:hanging="550"/>
        <w:rPr>
          <w:rFonts w:ascii="ＭＳ 明朝" w:eastAsia="ＭＳ 明朝" w:hAnsi="ＭＳ 明朝"/>
          <w:sz w:val="24"/>
          <w:szCs w:val="24"/>
        </w:rPr>
      </w:pPr>
      <w:r w:rsidRPr="006C4A4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⑴　</w:t>
      </w:r>
      <w:r w:rsidRPr="006C4A4F">
        <w:rPr>
          <w:rFonts w:ascii="ＭＳ 明朝" w:eastAsia="ＭＳ 明朝" w:hAnsi="ＭＳ 明朝" w:hint="eastAsia"/>
          <w:sz w:val="24"/>
          <w:szCs w:val="24"/>
        </w:rPr>
        <w:t>被告と別紙対象消費者目録記載の対象消費者との間で締結された別紙</w:t>
      </w:r>
      <w:r>
        <w:rPr>
          <w:rFonts w:ascii="ＭＳ 明朝" w:eastAsia="ＭＳ 明朝" w:hAnsi="ＭＳ 明朝" w:hint="eastAsia"/>
          <w:sz w:val="24"/>
          <w:szCs w:val="24"/>
        </w:rPr>
        <w:t>契約</w:t>
      </w:r>
      <w:r w:rsidRPr="006C4A4F">
        <w:rPr>
          <w:rFonts w:ascii="ＭＳ 明朝" w:eastAsia="ＭＳ 明朝" w:hAnsi="ＭＳ 明朝" w:hint="eastAsia"/>
          <w:sz w:val="24"/>
          <w:szCs w:val="24"/>
        </w:rPr>
        <w:t>目録記載の</w:t>
      </w:r>
      <w:r>
        <w:rPr>
          <w:rFonts w:ascii="ＭＳ 明朝" w:eastAsia="ＭＳ 明朝" w:hAnsi="ＭＳ 明朝" w:hint="eastAsia"/>
          <w:sz w:val="24"/>
          <w:szCs w:val="24"/>
        </w:rPr>
        <w:t>契約</w:t>
      </w:r>
      <w:r w:rsidRPr="006C4A4F">
        <w:rPr>
          <w:rFonts w:ascii="ＭＳ 明朝" w:eastAsia="ＭＳ 明朝" w:hAnsi="ＭＳ 明朝" w:hint="eastAsia"/>
          <w:sz w:val="24"/>
          <w:szCs w:val="24"/>
        </w:rPr>
        <w:t>に基づき支払われた</w:t>
      </w:r>
      <w:r>
        <w:rPr>
          <w:rFonts w:ascii="ＭＳ 明朝" w:eastAsia="ＭＳ 明朝" w:hAnsi="ＭＳ 明朝" w:hint="eastAsia"/>
          <w:sz w:val="24"/>
          <w:szCs w:val="24"/>
        </w:rPr>
        <w:t>役務提供対価</w:t>
      </w:r>
      <w:r w:rsidRPr="006C4A4F">
        <w:rPr>
          <w:rFonts w:ascii="ＭＳ 明朝" w:eastAsia="ＭＳ 明朝" w:hAnsi="ＭＳ 明朝" w:hint="eastAsia"/>
          <w:sz w:val="24"/>
          <w:szCs w:val="24"/>
        </w:rPr>
        <w:t>相当額の不当利得返還義務</w:t>
      </w:r>
    </w:p>
    <w:p w14:paraId="606A37B0" w14:textId="689B895A" w:rsidR="00707747" w:rsidRPr="006C4A4F" w:rsidRDefault="00707747" w:rsidP="00707747">
      <w:pPr>
        <w:ind w:left="550" w:hangingChars="200" w:hanging="550"/>
        <w:rPr>
          <w:rFonts w:ascii="ＭＳ 明朝" w:eastAsia="ＭＳ 明朝" w:hAnsi="ＭＳ 明朝"/>
          <w:sz w:val="24"/>
          <w:szCs w:val="24"/>
        </w:rPr>
      </w:pPr>
      <w:r w:rsidRPr="006C4A4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⑵　</w:t>
      </w:r>
      <w:r w:rsidRPr="006C4A4F">
        <w:rPr>
          <w:rFonts w:ascii="ＭＳ 明朝" w:eastAsia="ＭＳ 明朝" w:hAnsi="ＭＳ 明朝" w:hint="eastAsia"/>
          <w:sz w:val="24"/>
          <w:szCs w:val="24"/>
        </w:rPr>
        <w:t>前記</w:t>
      </w:r>
      <w:r>
        <w:rPr>
          <w:rFonts w:ascii="ＭＳ 明朝" w:eastAsia="ＭＳ 明朝" w:hAnsi="ＭＳ 明朝" w:hint="eastAsia"/>
          <w:sz w:val="24"/>
          <w:szCs w:val="24"/>
        </w:rPr>
        <w:t>⑴</w:t>
      </w:r>
      <w:r w:rsidRPr="006C4A4F">
        <w:rPr>
          <w:rFonts w:ascii="ＭＳ 明朝" w:eastAsia="ＭＳ 明朝" w:hAnsi="ＭＳ 明朝" w:hint="eastAsia"/>
          <w:sz w:val="24"/>
          <w:szCs w:val="24"/>
        </w:rPr>
        <w:t>の不当利得</w:t>
      </w:r>
      <w:r w:rsidR="00926157">
        <w:rPr>
          <w:rFonts w:ascii="ＭＳ 明朝" w:eastAsia="ＭＳ 明朝" w:hAnsi="ＭＳ 明朝" w:hint="eastAsia"/>
          <w:sz w:val="24"/>
          <w:szCs w:val="24"/>
        </w:rPr>
        <w:t>返還</w:t>
      </w:r>
      <w:r w:rsidRPr="006C4A4F">
        <w:rPr>
          <w:rFonts w:ascii="ＭＳ 明朝" w:eastAsia="ＭＳ 明朝" w:hAnsi="ＭＳ 明朝" w:hint="eastAsia"/>
          <w:sz w:val="24"/>
          <w:szCs w:val="24"/>
        </w:rPr>
        <w:t>義務に係る金員に対する請求日の翌日から支払済みまで民法所定の年３分の割合による遅延損害金支払義務</w:t>
      </w:r>
    </w:p>
    <w:p w14:paraId="65E74F00" w14:textId="77777777" w:rsidR="00707747" w:rsidRPr="006C4A4F" w:rsidRDefault="00707747" w:rsidP="00707747">
      <w:pPr>
        <w:ind w:left="550" w:hangingChars="200" w:hanging="550"/>
        <w:rPr>
          <w:rFonts w:ascii="ＭＳ 明朝" w:eastAsia="ＭＳ 明朝" w:hAnsi="ＭＳ 明朝"/>
          <w:sz w:val="24"/>
          <w:szCs w:val="24"/>
        </w:rPr>
      </w:pPr>
      <w:r w:rsidRPr="00707747">
        <w:rPr>
          <w:rFonts w:ascii="ＭＳ 明朝" w:eastAsia="ＭＳ 明朝" w:hAnsi="ＭＳ 明朝" w:hint="eastAsia"/>
          <w:sz w:val="24"/>
          <w:szCs w:val="24"/>
        </w:rPr>
        <w:t>２</w:t>
      </w:r>
      <w:r w:rsidRPr="006C4A4F">
        <w:rPr>
          <w:rFonts w:ascii="ＭＳ 明朝" w:eastAsia="ＭＳ 明朝" w:hAnsi="ＭＳ 明朝" w:hint="eastAsia"/>
          <w:sz w:val="24"/>
          <w:szCs w:val="24"/>
        </w:rPr>
        <w:t xml:space="preserve">　訴訟費用は被告の負担とする。</w:t>
      </w:r>
    </w:p>
    <w:p w14:paraId="6C2A04A1" w14:textId="75CE9AB3" w:rsidR="00D52687" w:rsidRDefault="00D52687" w:rsidP="00707747">
      <w:pPr>
        <w:ind w:left="275" w:hangingChars="100" w:hanging="275"/>
        <w:rPr>
          <w:rFonts w:ascii="ＭＳ 明朝" w:eastAsia="ＭＳ 明朝" w:hAnsi="ＭＳ 明朝"/>
          <w:sz w:val="24"/>
          <w:szCs w:val="24"/>
        </w:rPr>
      </w:pPr>
    </w:p>
    <w:p w14:paraId="626124A1" w14:textId="77777777" w:rsidR="00D21D94" w:rsidRPr="000C1BB9" w:rsidRDefault="00D21D94" w:rsidP="00707747">
      <w:pPr>
        <w:ind w:left="275" w:hangingChars="100" w:hanging="275"/>
        <w:rPr>
          <w:rFonts w:ascii="ＭＳ 明朝" w:eastAsia="ＭＳ 明朝" w:hAnsi="ＭＳ 明朝"/>
          <w:sz w:val="24"/>
          <w:szCs w:val="24"/>
        </w:rPr>
      </w:pPr>
    </w:p>
    <w:p w14:paraId="230080D6" w14:textId="4D93F890" w:rsidR="00D52687" w:rsidRPr="00C8762B" w:rsidRDefault="00535BBE" w:rsidP="00D52687">
      <w:pPr>
        <w:jc w:val="center"/>
        <w:rPr>
          <w:rFonts w:ascii="ＭＳ 明朝" w:eastAsia="ＭＳ 明朝" w:hAnsi="ＭＳ 明朝"/>
          <w:b/>
          <w:bCs/>
          <w:sz w:val="36"/>
          <w:szCs w:val="36"/>
        </w:rPr>
      </w:pPr>
      <w:r>
        <w:rPr>
          <w:rFonts w:ascii="ＭＳ 明朝" w:eastAsia="ＭＳ 明朝" w:hAnsi="ＭＳ 明朝" w:hint="eastAsia"/>
          <w:b/>
          <w:bCs/>
          <w:sz w:val="36"/>
          <w:szCs w:val="36"/>
        </w:rPr>
        <w:t>請求</w:t>
      </w:r>
      <w:r w:rsidR="00D52687" w:rsidRPr="00C8762B">
        <w:rPr>
          <w:rFonts w:ascii="ＭＳ 明朝" w:eastAsia="ＭＳ 明朝" w:hAnsi="ＭＳ 明朝" w:hint="eastAsia"/>
          <w:b/>
          <w:bCs/>
          <w:sz w:val="36"/>
          <w:szCs w:val="36"/>
        </w:rPr>
        <w:t>の</w:t>
      </w:r>
      <w:r w:rsidR="00707747">
        <w:rPr>
          <w:rFonts w:ascii="ＭＳ 明朝" w:eastAsia="ＭＳ 明朝" w:hAnsi="ＭＳ 明朝" w:hint="eastAsia"/>
          <w:b/>
          <w:bCs/>
          <w:sz w:val="36"/>
          <w:szCs w:val="36"/>
        </w:rPr>
        <w:t>原因</w:t>
      </w:r>
    </w:p>
    <w:p w14:paraId="655B5E64" w14:textId="77777777" w:rsidR="00D52687" w:rsidRPr="00AA3AD3" w:rsidRDefault="00D52687" w:rsidP="00D52687">
      <w:pPr>
        <w:rPr>
          <w:rFonts w:ascii="ＭＳ 明朝" w:eastAsia="ＭＳ 明朝" w:hAnsi="ＭＳ 明朝"/>
          <w:b/>
          <w:bCs/>
          <w:sz w:val="24"/>
          <w:szCs w:val="24"/>
        </w:rPr>
      </w:pPr>
      <w:r w:rsidRPr="00AA3AD3">
        <w:rPr>
          <w:rFonts w:ascii="ＭＳ 明朝" w:eastAsia="ＭＳ 明朝" w:hAnsi="ＭＳ 明朝" w:hint="eastAsia"/>
          <w:b/>
          <w:bCs/>
          <w:sz w:val="24"/>
          <w:szCs w:val="24"/>
        </w:rPr>
        <w:t>第１　はじめに</w:t>
      </w:r>
    </w:p>
    <w:p w14:paraId="7D411B8F" w14:textId="14EAAAC6" w:rsidR="00D52687" w:rsidRPr="000C1BB9" w:rsidRDefault="00D52687" w:rsidP="00D52687">
      <w:pPr>
        <w:ind w:left="550" w:hangingChars="200" w:hanging="550"/>
        <w:rPr>
          <w:rFonts w:ascii="ＭＳ 明朝" w:eastAsia="ＭＳ 明朝" w:hAnsi="ＭＳ 明朝"/>
          <w:sz w:val="24"/>
          <w:szCs w:val="24"/>
        </w:rPr>
      </w:pPr>
      <w:r w:rsidRPr="000C1BB9">
        <w:rPr>
          <w:rFonts w:ascii="ＭＳ 明朝" w:eastAsia="ＭＳ 明朝" w:hAnsi="ＭＳ 明朝" w:hint="eastAsia"/>
          <w:sz w:val="24"/>
          <w:szCs w:val="24"/>
        </w:rPr>
        <w:t xml:space="preserve">　　　本件は</w:t>
      </w:r>
      <w:r w:rsidR="00C16280">
        <w:rPr>
          <w:rFonts w:ascii="ＭＳ 明朝" w:eastAsia="ＭＳ 明朝" w:hAnsi="ＭＳ 明朝" w:hint="eastAsia"/>
          <w:sz w:val="24"/>
          <w:szCs w:val="24"/>
        </w:rPr>
        <w:t>，</w:t>
      </w:r>
      <w:r w:rsidRPr="000C1BB9">
        <w:rPr>
          <w:rFonts w:ascii="ＭＳ 明朝" w:eastAsia="ＭＳ 明朝" w:hAnsi="ＭＳ 明朝" w:hint="eastAsia"/>
          <w:sz w:val="24"/>
          <w:szCs w:val="24"/>
        </w:rPr>
        <w:t>消費者の財産的被害の集団的な回復のための民事の裁判手続の特例に関する法律（以下</w:t>
      </w:r>
      <w:r w:rsidR="00C16280">
        <w:rPr>
          <w:rFonts w:ascii="ＭＳ 明朝" w:eastAsia="ＭＳ 明朝" w:hAnsi="ＭＳ 明朝" w:hint="eastAsia"/>
          <w:sz w:val="24"/>
          <w:szCs w:val="24"/>
        </w:rPr>
        <w:t>，</w:t>
      </w:r>
      <w:r w:rsidRPr="000C1BB9">
        <w:rPr>
          <w:rFonts w:ascii="ＭＳ 明朝" w:eastAsia="ＭＳ 明朝" w:hAnsi="ＭＳ 明朝" w:hint="eastAsia"/>
          <w:sz w:val="24"/>
          <w:szCs w:val="24"/>
        </w:rPr>
        <w:t>「特例法」という。）に基づく共通義務の確認請求訴訟</w:t>
      </w:r>
      <w:r w:rsidR="00707747">
        <w:rPr>
          <w:rFonts w:ascii="ＭＳ 明朝" w:eastAsia="ＭＳ 明朝" w:hAnsi="ＭＳ 明朝" w:hint="eastAsia"/>
          <w:sz w:val="24"/>
          <w:szCs w:val="24"/>
        </w:rPr>
        <w:t>で</w:t>
      </w:r>
      <w:r w:rsidRPr="000C1BB9">
        <w:rPr>
          <w:rFonts w:ascii="ＭＳ 明朝" w:eastAsia="ＭＳ 明朝" w:hAnsi="ＭＳ 明朝" w:hint="eastAsia"/>
          <w:sz w:val="24"/>
          <w:szCs w:val="24"/>
        </w:rPr>
        <w:t>ある。</w:t>
      </w:r>
    </w:p>
    <w:p w14:paraId="205A99E7" w14:textId="15376F96" w:rsidR="00D52687" w:rsidRDefault="00D52687" w:rsidP="00D52687">
      <w:pPr>
        <w:ind w:left="550" w:hangingChars="200" w:hanging="550"/>
        <w:rPr>
          <w:rFonts w:ascii="ＭＳ 明朝" w:eastAsia="ＭＳ 明朝" w:hAnsi="ＭＳ 明朝"/>
          <w:sz w:val="24"/>
          <w:szCs w:val="24"/>
        </w:rPr>
      </w:pPr>
      <w:r w:rsidRPr="000C1BB9">
        <w:rPr>
          <w:rFonts w:ascii="ＭＳ 明朝" w:eastAsia="ＭＳ 明朝" w:hAnsi="ＭＳ 明朝" w:hint="eastAsia"/>
          <w:sz w:val="24"/>
          <w:szCs w:val="24"/>
        </w:rPr>
        <w:t xml:space="preserve">　　　</w:t>
      </w:r>
      <w:r w:rsidR="00224B15" w:rsidRPr="000C1BB9">
        <w:rPr>
          <w:rFonts w:ascii="ＭＳ 明朝" w:eastAsia="ＭＳ 明朝" w:hAnsi="ＭＳ 明朝" w:hint="eastAsia"/>
          <w:sz w:val="24"/>
          <w:szCs w:val="24"/>
        </w:rPr>
        <w:t>本訴は</w:t>
      </w:r>
      <w:r w:rsidR="00224B15">
        <w:rPr>
          <w:rFonts w:ascii="ＭＳ 明朝" w:eastAsia="ＭＳ 明朝" w:hAnsi="ＭＳ 明朝" w:hint="eastAsia"/>
          <w:sz w:val="24"/>
          <w:szCs w:val="24"/>
        </w:rPr>
        <w:t>，</w:t>
      </w:r>
      <w:r w:rsidR="008F259D">
        <w:rPr>
          <w:rFonts w:ascii="ＭＳ 明朝" w:eastAsia="ＭＳ 明朝" w:hAnsi="ＭＳ 明朝" w:hint="eastAsia"/>
          <w:sz w:val="24"/>
          <w:szCs w:val="24"/>
        </w:rPr>
        <w:t>被告</w:t>
      </w:r>
      <w:r w:rsidR="00224B15" w:rsidRPr="000C1BB9">
        <w:rPr>
          <w:rFonts w:ascii="ＭＳ 明朝" w:eastAsia="ＭＳ 明朝" w:hAnsi="ＭＳ 明朝" w:hint="eastAsia"/>
          <w:sz w:val="24"/>
          <w:szCs w:val="24"/>
        </w:rPr>
        <w:t>が</w:t>
      </w:r>
      <w:r w:rsidR="00224B15">
        <w:rPr>
          <w:rFonts w:ascii="ＭＳ 明朝" w:eastAsia="ＭＳ 明朝" w:hAnsi="ＭＳ 明朝" w:hint="eastAsia"/>
          <w:sz w:val="24"/>
          <w:szCs w:val="24"/>
        </w:rPr>
        <w:t>，</w:t>
      </w:r>
      <w:r w:rsidR="00224B15" w:rsidRPr="000C1BB9">
        <w:rPr>
          <w:rFonts w:ascii="ＭＳ 明朝" w:eastAsia="ＭＳ 明朝" w:hAnsi="ＭＳ 明朝" w:hint="eastAsia"/>
          <w:sz w:val="24"/>
          <w:szCs w:val="24"/>
        </w:rPr>
        <w:t>対象消費者（別紙対象消費者目録記載の消費者）に対して</w:t>
      </w:r>
      <w:r w:rsidR="00224B15">
        <w:rPr>
          <w:rFonts w:ascii="ＭＳ 明朝" w:eastAsia="ＭＳ 明朝" w:hAnsi="ＭＳ 明朝" w:hint="eastAsia"/>
          <w:sz w:val="24"/>
          <w:szCs w:val="24"/>
        </w:rPr>
        <w:t>，</w:t>
      </w:r>
      <w:r w:rsidR="008F259D">
        <w:rPr>
          <w:rFonts w:ascii="ＭＳ 明朝" w:eastAsia="ＭＳ 明朝" w:hAnsi="ＭＳ 明朝" w:hint="eastAsia"/>
          <w:sz w:val="24"/>
          <w:szCs w:val="24"/>
        </w:rPr>
        <w:t>被告</w:t>
      </w:r>
      <w:r w:rsidR="00224B15">
        <w:rPr>
          <w:rFonts w:ascii="ＭＳ 明朝" w:eastAsia="ＭＳ 明朝" w:hAnsi="ＭＳ 明朝" w:hint="eastAsia"/>
          <w:sz w:val="24"/>
          <w:szCs w:val="24"/>
        </w:rPr>
        <w:t>と対象消費者との間で締結した脱毛サービスを役務として提供する内容の「エステティックサービス契約」について，対象消費者が契約を解除又は取り消したことを理由として，既に支払った契約代金相当額を</w:t>
      </w:r>
      <w:r w:rsidR="008F259D">
        <w:rPr>
          <w:rFonts w:ascii="ＭＳ 明朝" w:eastAsia="ＭＳ 明朝" w:hAnsi="ＭＳ 明朝" w:hint="eastAsia"/>
          <w:sz w:val="24"/>
          <w:szCs w:val="24"/>
        </w:rPr>
        <w:t>被告</w:t>
      </w:r>
      <w:r w:rsidR="00224B15">
        <w:rPr>
          <w:rFonts w:ascii="ＭＳ 明朝" w:eastAsia="ＭＳ 明朝" w:hAnsi="ＭＳ 明朝" w:hint="eastAsia"/>
          <w:sz w:val="24"/>
          <w:szCs w:val="24"/>
        </w:rPr>
        <w:t>の不当利得として，</w:t>
      </w:r>
      <w:r w:rsidR="008F259D">
        <w:rPr>
          <w:rFonts w:ascii="ＭＳ 明朝" w:eastAsia="ＭＳ 明朝" w:hAnsi="ＭＳ 明朝" w:hint="eastAsia"/>
          <w:sz w:val="24"/>
          <w:szCs w:val="24"/>
        </w:rPr>
        <w:t>被告</w:t>
      </w:r>
      <w:r w:rsidR="00224B15">
        <w:rPr>
          <w:rFonts w:ascii="ＭＳ 明朝" w:eastAsia="ＭＳ 明朝" w:hAnsi="ＭＳ 明朝" w:hint="eastAsia"/>
          <w:sz w:val="24"/>
          <w:szCs w:val="24"/>
        </w:rPr>
        <w:t>の</w:t>
      </w:r>
      <w:r w:rsidR="00224B15" w:rsidRPr="000C1BB9">
        <w:rPr>
          <w:rFonts w:ascii="ＭＳ 明朝" w:eastAsia="ＭＳ 明朝" w:hAnsi="ＭＳ 明朝" w:hint="eastAsia"/>
          <w:sz w:val="24"/>
          <w:szCs w:val="24"/>
        </w:rPr>
        <w:t>当該対象消費者に対す</w:t>
      </w:r>
      <w:r w:rsidR="00224B15">
        <w:rPr>
          <w:rFonts w:ascii="ＭＳ 明朝" w:eastAsia="ＭＳ 明朝" w:hAnsi="ＭＳ 明朝" w:hint="eastAsia"/>
          <w:sz w:val="24"/>
          <w:szCs w:val="24"/>
        </w:rPr>
        <w:t>る</w:t>
      </w:r>
      <w:r w:rsidR="00224B15" w:rsidRPr="000C1BB9">
        <w:rPr>
          <w:rFonts w:ascii="ＭＳ 明朝" w:eastAsia="ＭＳ 明朝" w:hAnsi="ＭＳ 明朝" w:hint="eastAsia"/>
          <w:sz w:val="24"/>
          <w:szCs w:val="24"/>
        </w:rPr>
        <w:t>不当利得返還請求義務が存在することの確認を求めるものである。</w:t>
      </w:r>
    </w:p>
    <w:p w14:paraId="6C1F3EAB" w14:textId="77777777" w:rsidR="00224B15" w:rsidRPr="000C1BB9" w:rsidRDefault="00224B15" w:rsidP="00D52687">
      <w:pPr>
        <w:ind w:left="550" w:hangingChars="200" w:hanging="550"/>
        <w:rPr>
          <w:rFonts w:ascii="ＭＳ 明朝" w:eastAsia="ＭＳ 明朝" w:hAnsi="ＭＳ 明朝"/>
          <w:sz w:val="24"/>
          <w:szCs w:val="24"/>
        </w:rPr>
      </w:pPr>
    </w:p>
    <w:p w14:paraId="4ECEE545" w14:textId="77777777" w:rsidR="00D52687" w:rsidRPr="00AA3AD3" w:rsidRDefault="00D52687" w:rsidP="00D52687">
      <w:pPr>
        <w:ind w:left="552" w:hangingChars="200" w:hanging="552"/>
        <w:rPr>
          <w:rFonts w:ascii="ＭＳ 明朝" w:eastAsia="ＭＳ 明朝" w:hAnsi="ＭＳ 明朝"/>
          <w:b/>
          <w:bCs/>
          <w:sz w:val="24"/>
          <w:szCs w:val="24"/>
        </w:rPr>
      </w:pPr>
      <w:r w:rsidRPr="00AA3AD3">
        <w:rPr>
          <w:rFonts w:ascii="ＭＳ 明朝" w:eastAsia="ＭＳ 明朝" w:hAnsi="ＭＳ 明朝" w:hint="eastAsia"/>
          <w:b/>
          <w:bCs/>
          <w:sz w:val="24"/>
          <w:szCs w:val="24"/>
        </w:rPr>
        <w:lastRenderedPageBreak/>
        <w:t>第２　当事者</w:t>
      </w:r>
    </w:p>
    <w:p w14:paraId="5E9ACED0" w14:textId="142A8C7D" w:rsidR="00D52687" w:rsidRPr="000C1BB9" w:rsidRDefault="00D52687" w:rsidP="00D52687">
      <w:pPr>
        <w:ind w:left="550" w:hangingChars="200" w:hanging="550"/>
        <w:rPr>
          <w:rFonts w:ascii="ＭＳ 明朝" w:eastAsia="ＭＳ 明朝" w:hAnsi="ＭＳ 明朝"/>
          <w:sz w:val="24"/>
          <w:szCs w:val="24"/>
        </w:rPr>
      </w:pPr>
      <w:r w:rsidRPr="000C1BB9">
        <w:rPr>
          <w:rFonts w:ascii="ＭＳ 明朝" w:eastAsia="ＭＳ 明朝" w:hAnsi="ＭＳ 明朝" w:hint="eastAsia"/>
          <w:sz w:val="24"/>
          <w:szCs w:val="24"/>
        </w:rPr>
        <w:t xml:space="preserve">　１　</w:t>
      </w:r>
      <w:r w:rsidR="00707747">
        <w:rPr>
          <w:rFonts w:ascii="ＭＳ 明朝" w:eastAsia="ＭＳ 明朝" w:hAnsi="ＭＳ 明朝" w:hint="eastAsia"/>
          <w:sz w:val="24"/>
          <w:szCs w:val="24"/>
        </w:rPr>
        <w:t>原告</w:t>
      </w:r>
      <w:r w:rsidR="00C77B93">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Pr="000C1BB9">
        <w:rPr>
          <w:rFonts w:ascii="ＭＳ 明朝" w:eastAsia="ＭＳ 明朝" w:hAnsi="ＭＳ 明朝" w:hint="eastAsia"/>
          <w:sz w:val="24"/>
          <w:szCs w:val="24"/>
        </w:rPr>
        <w:t>内閣総理大臣から</w:t>
      </w:r>
      <w:r w:rsidR="00C16280">
        <w:rPr>
          <w:rFonts w:ascii="ＭＳ 明朝" w:eastAsia="ＭＳ 明朝" w:hAnsi="ＭＳ 明朝" w:hint="eastAsia"/>
          <w:sz w:val="24"/>
          <w:szCs w:val="24"/>
        </w:rPr>
        <w:t>，</w:t>
      </w:r>
      <w:r w:rsidRPr="000C1BB9">
        <w:rPr>
          <w:rFonts w:ascii="ＭＳ 明朝" w:eastAsia="ＭＳ 明朝" w:hAnsi="ＭＳ 明朝" w:hint="eastAsia"/>
          <w:sz w:val="24"/>
          <w:szCs w:val="24"/>
        </w:rPr>
        <w:t>有効期間を</w:t>
      </w:r>
      <w:r w:rsidR="00761A47">
        <w:rPr>
          <w:rFonts w:ascii="ＭＳ 明朝" w:eastAsia="ＭＳ 明朝" w:hAnsi="ＭＳ 明朝" w:hint="eastAsia"/>
          <w:sz w:val="24"/>
          <w:szCs w:val="24"/>
        </w:rPr>
        <w:t>令和４年８月１９日</w:t>
      </w:r>
      <w:r w:rsidRPr="000C1BB9">
        <w:rPr>
          <w:rFonts w:ascii="ＭＳ 明朝" w:eastAsia="ＭＳ 明朝" w:hAnsi="ＭＳ 明朝" w:hint="eastAsia"/>
          <w:sz w:val="24"/>
          <w:szCs w:val="24"/>
        </w:rPr>
        <w:t>から</w:t>
      </w:r>
      <w:r w:rsidR="00761A47">
        <w:rPr>
          <w:rFonts w:ascii="ＭＳ 明朝" w:eastAsia="ＭＳ 明朝" w:hAnsi="ＭＳ 明朝" w:hint="eastAsia"/>
          <w:sz w:val="24"/>
          <w:szCs w:val="24"/>
        </w:rPr>
        <w:t>令和７年８月２２日</w:t>
      </w:r>
      <w:r w:rsidRPr="000C1BB9">
        <w:rPr>
          <w:rFonts w:ascii="ＭＳ 明朝" w:eastAsia="ＭＳ 明朝" w:hAnsi="ＭＳ 明朝" w:hint="eastAsia"/>
          <w:sz w:val="24"/>
          <w:szCs w:val="24"/>
        </w:rPr>
        <w:t>までとして認定を受けた</w:t>
      </w:r>
      <w:r w:rsidR="00C16280">
        <w:rPr>
          <w:rFonts w:ascii="ＭＳ 明朝" w:eastAsia="ＭＳ 明朝" w:hAnsi="ＭＳ 明朝" w:hint="eastAsia"/>
          <w:sz w:val="24"/>
          <w:szCs w:val="24"/>
        </w:rPr>
        <w:t>，</w:t>
      </w:r>
      <w:r w:rsidRPr="000C1BB9">
        <w:rPr>
          <w:rFonts w:ascii="ＭＳ 明朝" w:eastAsia="ＭＳ 明朝" w:hAnsi="ＭＳ 明朝" w:hint="eastAsia"/>
          <w:sz w:val="24"/>
          <w:szCs w:val="24"/>
        </w:rPr>
        <w:t>特例法第２条１０号所定の特定</w:t>
      </w:r>
      <w:r w:rsidR="00761A47">
        <w:rPr>
          <w:rFonts w:ascii="ＭＳ 明朝" w:eastAsia="ＭＳ 明朝" w:hAnsi="ＭＳ 明朝" w:hint="eastAsia"/>
          <w:sz w:val="24"/>
          <w:szCs w:val="24"/>
        </w:rPr>
        <w:t>適格</w:t>
      </w:r>
      <w:r w:rsidRPr="000C1BB9">
        <w:rPr>
          <w:rFonts w:ascii="ＭＳ 明朝" w:eastAsia="ＭＳ 明朝" w:hAnsi="ＭＳ 明朝" w:hint="eastAsia"/>
          <w:sz w:val="24"/>
          <w:szCs w:val="24"/>
        </w:rPr>
        <w:t>消費者団体である（</w:t>
      </w:r>
      <w:r w:rsidRPr="00327B84">
        <w:rPr>
          <w:rFonts w:ascii="ＭＳ 明朝" w:eastAsia="ＭＳ 明朝" w:hAnsi="ＭＳ 明朝" w:hint="eastAsia"/>
          <w:b/>
          <w:bCs/>
          <w:sz w:val="24"/>
          <w:szCs w:val="24"/>
        </w:rPr>
        <w:t>甲</w:t>
      </w:r>
      <w:r w:rsidR="00224B15" w:rsidRPr="00327B84">
        <w:rPr>
          <w:rFonts w:ascii="ＭＳ 明朝" w:eastAsia="ＭＳ 明朝" w:hAnsi="ＭＳ 明朝" w:hint="eastAsia"/>
          <w:b/>
          <w:bCs/>
          <w:sz w:val="24"/>
          <w:szCs w:val="24"/>
        </w:rPr>
        <w:t>第１号証</w:t>
      </w:r>
      <w:r w:rsidRPr="000C1BB9">
        <w:rPr>
          <w:rFonts w:ascii="ＭＳ 明朝" w:eastAsia="ＭＳ 明朝" w:hAnsi="ＭＳ 明朝" w:hint="eastAsia"/>
          <w:sz w:val="24"/>
          <w:szCs w:val="24"/>
        </w:rPr>
        <w:t>）。</w:t>
      </w:r>
    </w:p>
    <w:p w14:paraId="49AA2B5C" w14:textId="3653F11F" w:rsidR="00D52687" w:rsidRPr="000C1BB9" w:rsidRDefault="00D52687" w:rsidP="00D52687">
      <w:pPr>
        <w:ind w:left="550" w:hangingChars="200" w:hanging="550"/>
        <w:rPr>
          <w:rFonts w:ascii="ＭＳ 明朝" w:eastAsia="ＭＳ 明朝" w:hAnsi="ＭＳ 明朝"/>
          <w:sz w:val="24"/>
          <w:szCs w:val="24"/>
        </w:rPr>
      </w:pPr>
      <w:r w:rsidRPr="000C1BB9">
        <w:rPr>
          <w:rFonts w:ascii="ＭＳ 明朝" w:eastAsia="ＭＳ 明朝" w:hAnsi="ＭＳ 明朝" w:hint="eastAsia"/>
          <w:sz w:val="24"/>
          <w:szCs w:val="24"/>
        </w:rPr>
        <w:t xml:space="preserve">　２　</w:t>
      </w:r>
      <w:r w:rsidR="00C77B93">
        <w:rPr>
          <w:rFonts w:ascii="ＭＳ 明朝" w:eastAsia="ＭＳ 明朝" w:hAnsi="ＭＳ 明朝" w:hint="eastAsia"/>
          <w:sz w:val="24"/>
          <w:szCs w:val="24"/>
        </w:rPr>
        <w:t>被告</w:t>
      </w:r>
      <w:r w:rsidRPr="000C1BB9">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000C1BB9" w:rsidRPr="000C1BB9">
        <w:rPr>
          <w:rFonts w:ascii="ＭＳ 明朝" w:eastAsia="ＭＳ 明朝" w:hAnsi="ＭＳ 明朝" w:hint="eastAsia"/>
          <w:sz w:val="24"/>
          <w:szCs w:val="24"/>
        </w:rPr>
        <w:t>脱毛エステサロンを経営する株式会社であり</w:t>
      </w:r>
      <w:r w:rsidR="00C16280">
        <w:rPr>
          <w:rFonts w:ascii="ＭＳ 明朝" w:eastAsia="ＭＳ 明朝" w:hAnsi="ＭＳ 明朝" w:hint="eastAsia"/>
          <w:sz w:val="24"/>
          <w:szCs w:val="24"/>
        </w:rPr>
        <w:t>，</w:t>
      </w:r>
      <w:r w:rsidR="000C1BB9" w:rsidRPr="000C1BB9">
        <w:rPr>
          <w:rFonts w:ascii="ＭＳ 明朝" w:eastAsia="ＭＳ 明朝" w:hAnsi="ＭＳ 明朝" w:hint="eastAsia"/>
          <w:sz w:val="24"/>
          <w:szCs w:val="24"/>
        </w:rPr>
        <w:t>全国各地に</w:t>
      </w:r>
      <w:r w:rsidR="00284719">
        <w:rPr>
          <w:rFonts w:ascii="ＭＳ 明朝" w:eastAsia="ＭＳ 明朝" w:hAnsi="ＭＳ 明朝" w:hint="eastAsia"/>
          <w:sz w:val="24"/>
          <w:szCs w:val="24"/>
        </w:rPr>
        <w:t>「</w:t>
      </w:r>
      <w:proofErr w:type="spellStart"/>
      <w:r w:rsidR="00284719">
        <w:rPr>
          <w:rFonts w:ascii="ＭＳ 明朝" w:eastAsia="ＭＳ 明朝" w:hAnsi="ＭＳ 明朝" w:hint="eastAsia"/>
          <w:sz w:val="24"/>
          <w:szCs w:val="24"/>
        </w:rPr>
        <w:t>Lad</w:t>
      </w:r>
      <w:r w:rsidR="00125534">
        <w:rPr>
          <w:rFonts w:ascii="ＭＳ 明朝" w:eastAsia="ＭＳ 明朝" w:hAnsi="ＭＳ 明朝"/>
          <w:sz w:val="24"/>
          <w:szCs w:val="24"/>
        </w:rPr>
        <w:t>o</w:t>
      </w:r>
      <w:r w:rsidR="00284719">
        <w:rPr>
          <w:rFonts w:ascii="ＭＳ 明朝" w:eastAsia="ＭＳ 明朝" w:hAnsi="ＭＳ 明朝" w:hint="eastAsia"/>
          <w:sz w:val="24"/>
          <w:szCs w:val="24"/>
        </w:rPr>
        <w:t>lce</w:t>
      </w:r>
      <w:proofErr w:type="spellEnd"/>
      <w:r w:rsidR="00284719">
        <w:rPr>
          <w:rFonts w:ascii="ＭＳ 明朝" w:eastAsia="ＭＳ 明朝" w:hAnsi="ＭＳ 明朝"/>
          <w:sz w:val="24"/>
          <w:szCs w:val="24"/>
        </w:rPr>
        <w:t>」</w:t>
      </w:r>
      <w:r w:rsidR="00284719">
        <w:rPr>
          <w:rFonts w:ascii="ＭＳ 明朝" w:eastAsia="ＭＳ 明朝" w:hAnsi="ＭＳ 明朝" w:hint="eastAsia"/>
          <w:sz w:val="24"/>
          <w:szCs w:val="24"/>
        </w:rPr>
        <w:t>の屋号を冠</w:t>
      </w:r>
      <w:r w:rsidR="00125534">
        <w:rPr>
          <w:rFonts w:ascii="ＭＳ 明朝" w:eastAsia="ＭＳ 明朝" w:hAnsi="ＭＳ 明朝" w:hint="eastAsia"/>
          <w:sz w:val="24"/>
          <w:szCs w:val="24"/>
        </w:rPr>
        <w:t>した</w:t>
      </w:r>
      <w:r w:rsidR="000C1BB9" w:rsidRPr="000C1BB9">
        <w:rPr>
          <w:rFonts w:ascii="ＭＳ 明朝" w:eastAsia="ＭＳ 明朝" w:hAnsi="ＭＳ 明朝" w:hint="eastAsia"/>
          <w:sz w:val="24"/>
          <w:szCs w:val="24"/>
        </w:rPr>
        <w:t>店舗を</w:t>
      </w:r>
      <w:r w:rsidR="00284719">
        <w:rPr>
          <w:rFonts w:ascii="ＭＳ 明朝" w:eastAsia="ＭＳ 明朝" w:hAnsi="ＭＳ 明朝" w:hint="eastAsia"/>
          <w:sz w:val="24"/>
          <w:szCs w:val="24"/>
        </w:rPr>
        <w:t>有して営業を行っ</w:t>
      </w:r>
      <w:r w:rsidR="000C1BB9" w:rsidRPr="000C1BB9">
        <w:rPr>
          <w:rFonts w:ascii="ＭＳ 明朝" w:eastAsia="ＭＳ 明朝" w:hAnsi="ＭＳ 明朝" w:hint="eastAsia"/>
          <w:sz w:val="24"/>
          <w:szCs w:val="24"/>
        </w:rPr>
        <w:t>ていた（</w:t>
      </w:r>
      <w:r w:rsidR="00125534">
        <w:rPr>
          <w:rFonts w:ascii="ＭＳ 明朝" w:eastAsia="ＭＳ 明朝" w:hAnsi="ＭＳ 明朝" w:hint="eastAsia"/>
          <w:sz w:val="24"/>
          <w:szCs w:val="24"/>
        </w:rPr>
        <w:t>なお，</w:t>
      </w:r>
      <w:r w:rsidR="00761A47">
        <w:rPr>
          <w:rFonts w:ascii="ＭＳ 明朝" w:eastAsia="ＭＳ 明朝" w:hAnsi="ＭＳ 明朝" w:hint="eastAsia"/>
          <w:sz w:val="24"/>
          <w:szCs w:val="24"/>
        </w:rPr>
        <w:t>現在</w:t>
      </w:r>
      <w:r w:rsidR="00125534">
        <w:rPr>
          <w:rFonts w:ascii="ＭＳ 明朝" w:eastAsia="ＭＳ 明朝" w:hAnsi="ＭＳ 明朝" w:hint="eastAsia"/>
          <w:sz w:val="24"/>
          <w:szCs w:val="24"/>
        </w:rPr>
        <w:t>は</w:t>
      </w:r>
      <w:r w:rsidR="00327B84">
        <w:rPr>
          <w:rFonts w:ascii="ＭＳ 明朝" w:eastAsia="ＭＳ 明朝" w:hAnsi="ＭＳ 明朝" w:hint="eastAsia"/>
          <w:sz w:val="24"/>
          <w:szCs w:val="24"/>
        </w:rPr>
        <w:t>，</w:t>
      </w:r>
      <w:r w:rsidR="00C77B93">
        <w:rPr>
          <w:rFonts w:ascii="ＭＳ 明朝" w:eastAsia="ＭＳ 明朝" w:hAnsi="ＭＳ 明朝" w:hint="eastAsia"/>
          <w:sz w:val="24"/>
          <w:szCs w:val="24"/>
        </w:rPr>
        <w:t>被告</w:t>
      </w:r>
      <w:r w:rsidR="00761A47">
        <w:rPr>
          <w:rFonts w:ascii="ＭＳ 明朝" w:eastAsia="ＭＳ 明朝" w:hAnsi="ＭＳ 明朝" w:hint="eastAsia"/>
          <w:sz w:val="24"/>
          <w:szCs w:val="24"/>
        </w:rPr>
        <w:t>は</w:t>
      </w:r>
      <w:r w:rsidR="000C1BB9" w:rsidRPr="000C1BB9">
        <w:rPr>
          <w:rFonts w:ascii="ＭＳ 明朝" w:eastAsia="ＭＳ 明朝" w:hAnsi="ＭＳ 明朝" w:hint="eastAsia"/>
          <w:sz w:val="24"/>
          <w:szCs w:val="24"/>
        </w:rPr>
        <w:t>全ての店舗を閉鎖し</w:t>
      </w:r>
      <w:r w:rsidR="00284719">
        <w:rPr>
          <w:rFonts w:ascii="ＭＳ 明朝" w:eastAsia="ＭＳ 明朝" w:hAnsi="ＭＳ 明朝" w:hint="eastAsia"/>
          <w:sz w:val="24"/>
          <w:szCs w:val="24"/>
        </w:rPr>
        <w:t>事業を</w:t>
      </w:r>
      <w:r w:rsidR="00942189">
        <w:rPr>
          <w:rFonts w:ascii="ＭＳ 明朝" w:eastAsia="ＭＳ 明朝" w:hAnsi="ＭＳ 明朝" w:hint="eastAsia"/>
          <w:sz w:val="24"/>
          <w:szCs w:val="24"/>
        </w:rPr>
        <w:t>全て</w:t>
      </w:r>
      <w:r w:rsidR="00284719">
        <w:rPr>
          <w:rFonts w:ascii="ＭＳ 明朝" w:eastAsia="ＭＳ 明朝" w:hAnsi="ＭＳ 明朝" w:hint="eastAsia"/>
          <w:sz w:val="24"/>
          <w:szCs w:val="24"/>
        </w:rPr>
        <w:t>終了し</w:t>
      </w:r>
      <w:r w:rsidR="000C1BB9" w:rsidRPr="000C1BB9">
        <w:rPr>
          <w:rFonts w:ascii="ＭＳ 明朝" w:eastAsia="ＭＳ 明朝" w:hAnsi="ＭＳ 明朝" w:hint="eastAsia"/>
          <w:sz w:val="24"/>
          <w:szCs w:val="24"/>
        </w:rPr>
        <w:t>ている。）。</w:t>
      </w:r>
    </w:p>
    <w:p w14:paraId="7819B5F0" w14:textId="71E6F996" w:rsidR="00D52687" w:rsidRPr="000C1BB9" w:rsidRDefault="00D52687" w:rsidP="00D52687">
      <w:pPr>
        <w:rPr>
          <w:rFonts w:ascii="ＭＳ 明朝" w:eastAsia="ＭＳ 明朝" w:hAnsi="ＭＳ 明朝"/>
          <w:sz w:val="24"/>
          <w:szCs w:val="24"/>
        </w:rPr>
      </w:pPr>
      <w:r w:rsidRPr="000C1BB9">
        <w:rPr>
          <w:rFonts w:ascii="ＭＳ 明朝" w:eastAsia="ＭＳ 明朝" w:hAnsi="ＭＳ 明朝" w:hint="eastAsia"/>
          <w:sz w:val="24"/>
          <w:szCs w:val="24"/>
        </w:rPr>
        <w:t xml:space="preserve">　　</w:t>
      </w:r>
    </w:p>
    <w:p w14:paraId="0D659F5E" w14:textId="57F8785E" w:rsidR="00D52687" w:rsidRPr="00761A47" w:rsidRDefault="005A43BB" w:rsidP="00D52687">
      <w:pPr>
        <w:rPr>
          <w:rFonts w:ascii="ＭＳ 明朝" w:eastAsia="ＭＳ 明朝" w:hAnsi="ＭＳ 明朝"/>
          <w:b/>
          <w:bCs/>
          <w:sz w:val="24"/>
          <w:szCs w:val="24"/>
        </w:rPr>
      </w:pPr>
      <w:r w:rsidRPr="00761A47">
        <w:rPr>
          <w:rFonts w:ascii="ＭＳ 明朝" w:eastAsia="ＭＳ 明朝" w:hAnsi="ＭＳ 明朝" w:hint="eastAsia"/>
          <w:b/>
          <w:bCs/>
          <w:sz w:val="24"/>
          <w:szCs w:val="24"/>
        </w:rPr>
        <w:t xml:space="preserve">第３　</w:t>
      </w:r>
      <w:r w:rsidR="00C77B93">
        <w:rPr>
          <w:rFonts w:ascii="ＭＳ 明朝" w:eastAsia="ＭＳ 明朝" w:hAnsi="ＭＳ 明朝" w:hint="eastAsia"/>
          <w:b/>
          <w:bCs/>
          <w:sz w:val="24"/>
          <w:szCs w:val="24"/>
        </w:rPr>
        <w:t>事実経過</w:t>
      </w:r>
    </w:p>
    <w:p w14:paraId="129E9BAA" w14:textId="63158217" w:rsidR="00284719" w:rsidRDefault="005A43BB" w:rsidP="000C1BB9">
      <w:pPr>
        <w:ind w:left="550" w:hangingChars="200" w:hanging="550"/>
        <w:rPr>
          <w:rFonts w:ascii="ＭＳ 明朝" w:eastAsia="ＭＳ 明朝" w:hAnsi="ＭＳ 明朝"/>
          <w:sz w:val="24"/>
          <w:szCs w:val="24"/>
        </w:rPr>
      </w:pPr>
      <w:r w:rsidRPr="000C1BB9">
        <w:rPr>
          <w:rFonts w:ascii="ＭＳ 明朝" w:eastAsia="ＭＳ 明朝" w:hAnsi="ＭＳ 明朝" w:hint="eastAsia"/>
          <w:sz w:val="24"/>
          <w:szCs w:val="24"/>
        </w:rPr>
        <w:t xml:space="preserve">　１　</w:t>
      </w:r>
      <w:r w:rsidR="00C77B93">
        <w:rPr>
          <w:rFonts w:ascii="ＭＳ 明朝" w:eastAsia="ＭＳ 明朝" w:hAnsi="ＭＳ 明朝" w:hint="eastAsia"/>
          <w:sz w:val="24"/>
          <w:szCs w:val="24"/>
        </w:rPr>
        <w:t>被告</w:t>
      </w:r>
      <w:r w:rsidR="000C1BB9" w:rsidRPr="000C1BB9">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000C1BB9" w:rsidRPr="000C1BB9">
        <w:rPr>
          <w:rFonts w:ascii="ＭＳ 明朝" w:eastAsia="ＭＳ 明朝" w:hAnsi="ＭＳ 明朝" w:hint="eastAsia"/>
          <w:sz w:val="24"/>
          <w:szCs w:val="24"/>
        </w:rPr>
        <w:t>対象消費者との間で</w:t>
      </w:r>
      <w:r w:rsidR="00C16280">
        <w:rPr>
          <w:rFonts w:ascii="ＭＳ 明朝" w:eastAsia="ＭＳ 明朝" w:hAnsi="ＭＳ 明朝" w:hint="eastAsia"/>
          <w:sz w:val="24"/>
          <w:szCs w:val="24"/>
        </w:rPr>
        <w:t>，</w:t>
      </w:r>
      <w:r w:rsidR="00284719">
        <w:rPr>
          <w:rFonts w:ascii="ＭＳ 明朝" w:eastAsia="ＭＳ 明朝" w:hAnsi="ＭＳ 明朝" w:hint="eastAsia"/>
          <w:sz w:val="24"/>
          <w:szCs w:val="24"/>
        </w:rPr>
        <w:t>脱毛</w:t>
      </w:r>
      <w:r w:rsidR="004625C7">
        <w:rPr>
          <w:rFonts w:ascii="ＭＳ 明朝" w:eastAsia="ＭＳ 明朝" w:hAnsi="ＭＳ 明朝" w:hint="eastAsia"/>
          <w:sz w:val="24"/>
          <w:szCs w:val="24"/>
        </w:rPr>
        <w:t>施術</w:t>
      </w:r>
      <w:r w:rsidR="00284719">
        <w:rPr>
          <w:rFonts w:ascii="ＭＳ 明朝" w:eastAsia="ＭＳ 明朝" w:hAnsi="ＭＳ 明朝" w:hint="eastAsia"/>
          <w:sz w:val="24"/>
          <w:szCs w:val="24"/>
        </w:rPr>
        <w:t>サービスを役務として提供する内容の「エステティックサービス契約」（以下</w:t>
      </w:r>
      <w:r w:rsidR="00C16280">
        <w:rPr>
          <w:rFonts w:ascii="ＭＳ 明朝" w:eastAsia="ＭＳ 明朝" w:hAnsi="ＭＳ 明朝" w:hint="eastAsia"/>
          <w:sz w:val="24"/>
          <w:szCs w:val="24"/>
        </w:rPr>
        <w:t>，</w:t>
      </w:r>
      <w:r w:rsidR="00284719">
        <w:rPr>
          <w:rFonts w:ascii="ＭＳ 明朝" w:eastAsia="ＭＳ 明朝" w:hAnsi="ＭＳ 明朝" w:hint="eastAsia"/>
          <w:sz w:val="24"/>
          <w:szCs w:val="24"/>
        </w:rPr>
        <w:t>「本件契約」という。）を締結していた。</w:t>
      </w:r>
    </w:p>
    <w:p w14:paraId="63E7421C" w14:textId="557DB80B" w:rsidR="00284719" w:rsidRDefault="00C77B93" w:rsidP="00C77B93">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⑴　</w:t>
      </w:r>
      <w:r w:rsidR="00284719">
        <w:rPr>
          <w:rFonts w:ascii="ＭＳ 明朝" w:eastAsia="ＭＳ 明朝" w:hAnsi="ＭＳ 明朝" w:hint="eastAsia"/>
          <w:sz w:val="24"/>
          <w:szCs w:val="24"/>
        </w:rPr>
        <w:t>本件契約</w:t>
      </w:r>
      <w:r w:rsidR="00224B15">
        <w:rPr>
          <w:rFonts w:ascii="ＭＳ 明朝" w:eastAsia="ＭＳ 明朝" w:hAnsi="ＭＳ 明朝" w:hint="eastAsia"/>
          <w:sz w:val="24"/>
          <w:szCs w:val="24"/>
        </w:rPr>
        <w:t>で</w:t>
      </w:r>
      <w:r w:rsidR="00284719">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003305AC">
        <w:rPr>
          <w:rFonts w:ascii="ＭＳ 明朝" w:eastAsia="ＭＳ 明朝" w:hAnsi="ＭＳ 明朝" w:hint="eastAsia"/>
          <w:sz w:val="24"/>
          <w:szCs w:val="24"/>
        </w:rPr>
        <w:t>施術を受けることのできる回数</w:t>
      </w:r>
      <w:r w:rsidR="00822D38">
        <w:rPr>
          <w:rFonts w:ascii="ＭＳ 明朝" w:eastAsia="ＭＳ 明朝" w:hAnsi="ＭＳ 明朝" w:hint="eastAsia"/>
          <w:sz w:val="24"/>
          <w:szCs w:val="24"/>
        </w:rPr>
        <w:t>及び期間</w:t>
      </w:r>
      <w:r w:rsidR="003305AC">
        <w:rPr>
          <w:rFonts w:ascii="ＭＳ 明朝" w:eastAsia="ＭＳ 明朝" w:hAnsi="ＭＳ 明朝" w:hint="eastAsia"/>
          <w:sz w:val="24"/>
          <w:szCs w:val="24"/>
        </w:rPr>
        <w:t>を定めたうえ</w:t>
      </w:r>
      <w:r>
        <w:rPr>
          <w:rFonts w:ascii="ＭＳ 明朝" w:eastAsia="ＭＳ 明朝" w:hAnsi="ＭＳ 明朝" w:hint="eastAsia"/>
          <w:sz w:val="24"/>
          <w:szCs w:val="24"/>
        </w:rPr>
        <w:t>で</w:t>
      </w:r>
      <w:r w:rsidR="00C16280">
        <w:rPr>
          <w:rFonts w:ascii="ＭＳ 明朝" w:eastAsia="ＭＳ 明朝" w:hAnsi="ＭＳ 明朝" w:hint="eastAsia"/>
          <w:sz w:val="24"/>
          <w:szCs w:val="24"/>
        </w:rPr>
        <w:t>，</w:t>
      </w:r>
      <w:r w:rsidR="003305AC">
        <w:rPr>
          <w:rFonts w:ascii="ＭＳ 明朝" w:eastAsia="ＭＳ 明朝" w:hAnsi="ＭＳ 明朝" w:hint="eastAsia"/>
          <w:sz w:val="24"/>
          <w:szCs w:val="24"/>
        </w:rPr>
        <w:t>その</w:t>
      </w:r>
      <w:r>
        <w:rPr>
          <w:rFonts w:ascii="ＭＳ 明朝" w:eastAsia="ＭＳ 明朝" w:hAnsi="ＭＳ 明朝" w:hint="eastAsia"/>
          <w:sz w:val="24"/>
          <w:szCs w:val="24"/>
        </w:rPr>
        <w:t>施術</w:t>
      </w:r>
      <w:r w:rsidR="003305AC">
        <w:rPr>
          <w:rFonts w:ascii="ＭＳ 明朝" w:eastAsia="ＭＳ 明朝" w:hAnsi="ＭＳ 明朝" w:hint="eastAsia"/>
          <w:sz w:val="24"/>
          <w:szCs w:val="24"/>
        </w:rPr>
        <w:t>回数が終了した後も「</w:t>
      </w:r>
      <w:r w:rsidR="00761A47">
        <w:rPr>
          <w:rFonts w:ascii="ＭＳ 明朝" w:eastAsia="ＭＳ 明朝" w:hAnsi="ＭＳ 明朝" w:hint="eastAsia"/>
          <w:sz w:val="24"/>
          <w:szCs w:val="24"/>
        </w:rPr>
        <w:t>アフターサービス</w:t>
      </w:r>
      <w:r w:rsidR="00284719">
        <w:rPr>
          <w:rFonts w:ascii="ＭＳ 明朝" w:eastAsia="ＭＳ 明朝" w:hAnsi="ＭＳ 明朝" w:hint="eastAsia"/>
          <w:sz w:val="24"/>
          <w:szCs w:val="24"/>
        </w:rPr>
        <w:t>と</w:t>
      </w:r>
      <w:r w:rsidR="003305AC">
        <w:rPr>
          <w:rFonts w:ascii="ＭＳ 明朝" w:eastAsia="ＭＳ 明朝" w:hAnsi="ＭＳ 明朝" w:hint="eastAsia"/>
          <w:sz w:val="24"/>
          <w:szCs w:val="24"/>
        </w:rPr>
        <w:t>して回数・期間無制限」で施術</w:t>
      </w:r>
      <w:r>
        <w:rPr>
          <w:rFonts w:ascii="ＭＳ 明朝" w:eastAsia="ＭＳ 明朝" w:hAnsi="ＭＳ 明朝" w:hint="eastAsia"/>
          <w:sz w:val="24"/>
          <w:szCs w:val="24"/>
        </w:rPr>
        <w:t>を</w:t>
      </w:r>
      <w:r w:rsidR="003305AC">
        <w:rPr>
          <w:rFonts w:ascii="ＭＳ 明朝" w:eastAsia="ＭＳ 明朝" w:hAnsi="ＭＳ 明朝" w:hint="eastAsia"/>
          <w:sz w:val="24"/>
          <w:szCs w:val="24"/>
        </w:rPr>
        <w:t>受けられることが定められ</w:t>
      </w:r>
      <w:r w:rsidR="004625C7">
        <w:rPr>
          <w:rFonts w:ascii="ＭＳ 明朝" w:eastAsia="ＭＳ 明朝" w:hAnsi="ＭＳ 明朝" w:hint="eastAsia"/>
          <w:sz w:val="24"/>
          <w:szCs w:val="24"/>
        </w:rPr>
        <w:t>，そのことが</w:t>
      </w:r>
      <w:r w:rsidR="00344FF2">
        <w:rPr>
          <w:rFonts w:ascii="ＭＳ 明朝" w:eastAsia="ＭＳ 明朝" w:hAnsi="ＭＳ 明朝" w:hint="eastAsia"/>
          <w:sz w:val="24"/>
          <w:szCs w:val="24"/>
        </w:rPr>
        <w:t>「施術内容」として契約書に記載され</w:t>
      </w:r>
      <w:r w:rsidR="003305AC">
        <w:rPr>
          <w:rFonts w:ascii="ＭＳ 明朝" w:eastAsia="ＭＳ 明朝" w:hAnsi="ＭＳ 明朝" w:hint="eastAsia"/>
          <w:sz w:val="24"/>
          <w:szCs w:val="24"/>
        </w:rPr>
        <w:t>ていた（</w:t>
      </w:r>
      <w:r w:rsidR="003305AC" w:rsidRPr="00822D38">
        <w:rPr>
          <w:rFonts w:ascii="ＭＳ 明朝" w:eastAsia="ＭＳ 明朝" w:hAnsi="ＭＳ 明朝" w:hint="eastAsia"/>
          <w:b/>
          <w:bCs/>
          <w:sz w:val="24"/>
          <w:szCs w:val="24"/>
        </w:rPr>
        <w:t>甲</w:t>
      </w:r>
      <w:r w:rsidR="00224B15" w:rsidRPr="00822D38">
        <w:rPr>
          <w:rFonts w:ascii="ＭＳ 明朝" w:eastAsia="ＭＳ 明朝" w:hAnsi="ＭＳ 明朝" w:hint="eastAsia"/>
          <w:b/>
          <w:bCs/>
          <w:sz w:val="24"/>
          <w:szCs w:val="24"/>
        </w:rPr>
        <w:t>第２</w:t>
      </w:r>
      <w:r w:rsidR="003305AC" w:rsidRPr="00822D38">
        <w:rPr>
          <w:rFonts w:ascii="ＭＳ 明朝" w:eastAsia="ＭＳ 明朝" w:hAnsi="ＭＳ 明朝" w:hint="eastAsia"/>
          <w:b/>
          <w:bCs/>
          <w:sz w:val="24"/>
          <w:szCs w:val="24"/>
        </w:rPr>
        <w:t>号証</w:t>
      </w:r>
      <w:r w:rsidR="003305AC">
        <w:rPr>
          <w:rFonts w:ascii="ＭＳ 明朝" w:eastAsia="ＭＳ 明朝" w:hAnsi="ＭＳ 明朝" w:hint="eastAsia"/>
          <w:sz w:val="24"/>
          <w:szCs w:val="24"/>
        </w:rPr>
        <w:t>）（以下</w:t>
      </w:r>
      <w:r w:rsidR="00C16280">
        <w:rPr>
          <w:rFonts w:ascii="ＭＳ 明朝" w:eastAsia="ＭＳ 明朝" w:hAnsi="ＭＳ 明朝" w:hint="eastAsia"/>
          <w:sz w:val="24"/>
          <w:szCs w:val="24"/>
        </w:rPr>
        <w:t>，</w:t>
      </w:r>
      <w:r w:rsidR="00822D38">
        <w:rPr>
          <w:rFonts w:ascii="ＭＳ 明朝" w:eastAsia="ＭＳ 明朝" w:hAnsi="ＭＳ 明朝" w:hint="eastAsia"/>
          <w:sz w:val="24"/>
          <w:szCs w:val="24"/>
        </w:rPr>
        <w:t>これを</w:t>
      </w:r>
      <w:r w:rsidR="003305AC">
        <w:rPr>
          <w:rFonts w:ascii="ＭＳ 明朝" w:eastAsia="ＭＳ 明朝" w:hAnsi="ＭＳ 明朝" w:hint="eastAsia"/>
          <w:sz w:val="24"/>
          <w:szCs w:val="24"/>
        </w:rPr>
        <w:t>「本件アフターサービス」という）。</w:t>
      </w:r>
    </w:p>
    <w:p w14:paraId="0E9F9146" w14:textId="79310474" w:rsidR="005A43BB" w:rsidRPr="000C1BB9" w:rsidRDefault="00C77B93" w:rsidP="00C77B93">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⑵　</w:t>
      </w:r>
      <w:r w:rsidR="003305AC">
        <w:rPr>
          <w:rFonts w:ascii="ＭＳ 明朝" w:eastAsia="ＭＳ 明朝" w:hAnsi="ＭＳ 明朝" w:hint="eastAsia"/>
          <w:sz w:val="24"/>
          <w:szCs w:val="24"/>
        </w:rPr>
        <w:t>本件契約は</w:t>
      </w:r>
      <w:r w:rsidR="00C16280">
        <w:rPr>
          <w:rFonts w:ascii="ＭＳ 明朝" w:eastAsia="ＭＳ 明朝" w:hAnsi="ＭＳ 明朝" w:hint="eastAsia"/>
          <w:sz w:val="24"/>
          <w:szCs w:val="24"/>
        </w:rPr>
        <w:t>，</w:t>
      </w:r>
      <w:r w:rsidR="00284719">
        <w:rPr>
          <w:rFonts w:ascii="ＭＳ 明朝" w:eastAsia="ＭＳ 明朝" w:hAnsi="ＭＳ 明朝" w:hint="eastAsia"/>
          <w:sz w:val="24"/>
          <w:szCs w:val="24"/>
        </w:rPr>
        <w:t>いくつかの異なった名称を付したコースに分かれて</w:t>
      </w:r>
      <w:r w:rsidR="00344FF2">
        <w:rPr>
          <w:rFonts w:ascii="ＭＳ 明朝" w:eastAsia="ＭＳ 明朝" w:hAnsi="ＭＳ 明朝" w:hint="eastAsia"/>
          <w:sz w:val="24"/>
          <w:szCs w:val="24"/>
        </w:rPr>
        <w:t>おり</w:t>
      </w:r>
      <w:r w:rsidR="00C16280">
        <w:rPr>
          <w:rFonts w:ascii="ＭＳ 明朝" w:eastAsia="ＭＳ 明朝" w:hAnsi="ＭＳ 明朝" w:hint="eastAsia"/>
          <w:sz w:val="24"/>
          <w:szCs w:val="24"/>
        </w:rPr>
        <w:t>，</w:t>
      </w:r>
      <w:r w:rsidR="00822D38">
        <w:rPr>
          <w:rFonts w:ascii="ＭＳ 明朝" w:eastAsia="ＭＳ 明朝" w:hAnsi="ＭＳ 明朝" w:hint="eastAsia"/>
          <w:sz w:val="24"/>
          <w:szCs w:val="24"/>
        </w:rPr>
        <w:t>対象消費者が締結した契約の</w:t>
      </w:r>
      <w:r w:rsidR="00344FF2">
        <w:rPr>
          <w:rFonts w:ascii="ＭＳ 明朝" w:eastAsia="ＭＳ 明朝" w:hAnsi="ＭＳ 明朝" w:hint="eastAsia"/>
          <w:sz w:val="24"/>
          <w:szCs w:val="24"/>
        </w:rPr>
        <w:t>名称は異なっている</w:t>
      </w:r>
      <w:r w:rsidR="00822D38">
        <w:rPr>
          <w:rFonts w:ascii="ＭＳ 明朝" w:eastAsia="ＭＳ 明朝" w:hAnsi="ＭＳ 明朝" w:hint="eastAsia"/>
          <w:sz w:val="24"/>
          <w:szCs w:val="24"/>
        </w:rPr>
        <w:t>場合もあ</w:t>
      </w:r>
      <w:r w:rsidR="004625C7">
        <w:rPr>
          <w:rFonts w:ascii="ＭＳ 明朝" w:eastAsia="ＭＳ 明朝" w:hAnsi="ＭＳ 明朝" w:hint="eastAsia"/>
          <w:sz w:val="24"/>
          <w:szCs w:val="24"/>
        </w:rPr>
        <w:t>りう</w:t>
      </w:r>
      <w:r w:rsidR="00822D38">
        <w:rPr>
          <w:rFonts w:ascii="ＭＳ 明朝" w:eastAsia="ＭＳ 明朝" w:hAnsi="ＭＳ 明朝" w:hint="eastAsia"/>
          <w:sz w:val="24"/>
          <w:szCs w:val="24"/>
        </w:rPr>
        <w:t>る</w:t>
      </w:r>
      <w:r w:rsidR="00344FF2">
        <w:rPr>
          <w:rFonts w:ascii="ＭＳ 明朝" w:eastAsia="ＭＳ 明朝" w:hAnsi="ＭＳ 明朝" w:hint="eastAsia"/>
          <w:sz w:val="24"/>
          <w:szCs w:val="24"/>
        </w:rPr>
        <w:t>が</w:t>
      </w:r>
      <w:r w:rsidR="00C16280">
        <w:rPr>
          <w:rFonts w:ascii="ＭＳ 明朝" w:eastAsia="ＭＳ 明朝" w:hAnsi="ＭＳ 明朝" w:hint="eastAsia"/>
          <w:sz w:val="24"/>
          <w:szCs w:val="24"/>
        </w:rPr>
        <w:t>，</w:t>
      </w:r>
      <w:r w:rsidR="003305AC">
        <w:rPr>
          <w:rFonts w:ascii="ＭＳ 明朝" w:eastAsia="ＭＳ 明朝" w:hAnsi="ＭＳ 明朝" w:hint="eastAsia"/>
          <w:sz w:val="24"/>
          <w:szCs w:val="24"/>
        </w:rPr>
        <w:t>いずれも本件アフターサービス</w:t>
      </w:r>
      <w:r w:rsidR="00224B15">
        <w:rPr>
          <w:rFonts w:ascii="ＭＳ 明朝" w:eastAsia="ＭＳ 明朝" w:hAnsi="ＭＳ 明朝" w:hint="eastAsia"/>
          <w:sz w:val="24"/>
          <w:szCs w:val="24"/>
        </w:rPr>
        <w:t>の</w:t>
      </w:r>
      <w:r w:rsidR="003305AC">
        <w:rPr>
          <w:rFonts w:ascii="ＭＳ 明朝" w:eastAsia="ＭＳ 明朝" w:hAnsi="ＭＳ 明朝" w:hint="eastAsia"/>
          <w:sz w:val="24"/>
          <w:szCs w:val="24"/>
        </w:rPr>
        <w:t>定めがある</w:t>
      </w:r>
      <w:r w:rsidR="004625C7">
        <w:rPr>
          <w:rFonts w:ascii="ＭＳ 明朝" w:eastAsia="ＭＳ 明朝" w:hAnsi="ＭＳ 明朝" w:hint="eastAsia"/>
          <w:sz w:val="24"/>
          <w:szCs w:val="24"/>
        </w:rPr>
        <w:t>という</w:t>
      </w:r>
      <w:r w:rsidR="00344FF2">
        <w:rPr>
          <w:rFonts w:ascii="ＭＳ 明朝" w:eastAsia="ＭＳ 明朝" w:hAnsi="ＭＳ 明朝" w:hint="eastAsia"/>
          <w:sz w:val="24"/>
          <w:szCs w:val="24"/>
        </w:rPr>
        <w:t>点で共通</w:t>
      </w:r>
      <w:r w:rsidR="004625C7">
        <w:rPr>
          <w:rFonts w:ascii="ＭＳ 明朝" w:eastAsia="ＭＳ 明朝" w:hAnsi="ＭＳ 明朝" w:hint="eastAsia"/>
          <w:sz w:val="24"/>
          <w:szCs w:val="24"/>
        </w:rPr>
        <w:t>するものである</w:t>
      </w:r>
      <w:r w:rsidR="003305AC">
        <w:rPr>
          <w:rFonts w:ascii="ＭＳ 明朝" w:eastAsia="ＭＳ 明朝" w:hAnsi="ＭＳ 明朝" w:hint="eastAsia"/>
          <w:sz w:val="24"/>
          <w:szCs w:val="24"/>
        </w:rPr>
        <w:t>（</w:t>
      </w:r>
      <w:r w:rsidR="00224B15">
        <w:rPr>
          <w:rFonts w:ascii="ＭＳ 明朝" w:eastAsia="ＭＳ 明朝" w:hAnsi="ＭＳ 明朝" w:hint="eastAsia"/>
          <w:sz w:val="24"/>
          <w:szCs w:val="24"/>
        </w:rPr>
        <w:t>なお，</w:t>
      </w:r>
      <w:r w:rsidR="00344FF2">
        <w:rPr>
          <w:rFonts w:ascii="ＭＳ 明朝" w:eastAsia="ＭＳ 明朝" w:hAnsi="ＭＳ 明朝" w:hint="eastAsia"/>
          <w:sz w:val="24"/>
          <w:szCs w:val="24"/>
        </w:rPr>
        <w:t>これらの</w:t>
      </w:r>
      <w:r w:rsidR="00224B15">
        <w:rPr>
          <w:rFonts w:ascii="ＭＳ 明朝" w:eastAsia="ＭＳ 明朝" w:hAnsi="ＭＳ 明朝" w:hint="eastAsia"/>
          <w:sz w:val="24"/>
          <w:szCs w:val="24"/>
        </w:rPr>
        <w:t>コースの</w:t>
      </w:r>
      <w:r w:rsidR="00344FF2">
        <w:rPr>
          <w:rFonts w:ascii="ＭＳ 明朝" w:eastAsia="ＭＳ 明朝" w:hAnsi="ＭＳ 明朝" w:hint="eastAsia"/>
          <w:sz w:val="24"/>
          <w:szCs w:val="24"/>
        </w:rPr>
        <w:t>名称は</w:t>
      </w:r>
      <w:r>
        <w:rPr>
          <w:rFonts w:ascii="ＭＳ 明朝" w:eastAsia="ＭＳ 明朝" w:hAnsi="ＭＳ 明朝" w:hint="eastAsia"/>
          <w:sz w:val="24"/>
          <w:szCs w:val="24"/>
        </w:rPr>
        <w:t>被告</w:t>
      </w:r>
      <w:r w:rsidR="003305AC">
        <w:rPr>
          <w:rFonts w:ascii="ＭＳ 明朝" w:eastAsia="ＭＳ 明朝" w:hAnsi="ＭＳ 明朝" w:hint="eastAsia"/>
          <w:sz w:val="24"/>
          <w:szCs w:val="24"/>
        </w:rPr>
        <w:t>の説明内容に基づ</w:t>
      </w:r>
      <w:r w:rsidR="004625C7">
        <w:rPr>
          <w:rFonts w:ascii="ＭＳ 明朝" w:eastAsia="ＭＳ 明朝" w:hAnsi="ＭＳ 明朝" w:hint="eastAsia"/>
          <w:sz w:val="24"/>
          <w:szCs w:val="24"/>
        </w:rPr>
        <w:t>いて記載してい</w:t>
      </w:r>
      <w:r w:rsidR="00344FF2">
        <w:rPr>
          <w:rFonts w:ascii="ＭＳ 明朝" w:eastAsia="ＭＳ 明朝" w:hAnsi="ＭＳ 明朝" w:hint="eastAsia"/>
          <w:sz w:val="24"/>
          <w:szCs w:val="24"/>
        </w:rPr>
        <w:t>る</w:t>
      </w:r>
      <w:r w:rsidR="003305AC">
        <w:rPr>
          <w:rFonts w:ascii="ＭＳ 明朝" w:eastAsia="ＭＳ 明朝" w:hAnsi="ＭＳ 明朝" w:hint="eastAsia"/>
          <w:sz w:val="24"/>
          <w:szCs w:val="24"/>
        </w:rPr>
        <w:t>（</w:t>
      </w:r>
      <w:r w:rsidR="003305AC" w:rsidRPr="00822D38">
        <w:rPr>
          <w:rFonts w:ascii="ＭＳ 明朝" w:eastAsia="ＭＳ 明朝" w:hAnsi="ＭＳ 明朝" w:hint="eastAsia"/>
          <w:b/>
          <w:bCs/>
          <w:sz w:val="24"/>
          <w:szCs w:val="24"/>
        </w:rPr>
        <w:t>甲</w:t>
      </w:r>
      <w:r w:rsidR="00A72F11" w:rsidRPr="00822D38">
        <w:rPr>
          <w:rFonts w:ascii="ＭＳ 明朝" w:eastAsia="ＭＳ 明朝" w:hAnsi="ＭＳ 明朝" w:hint="eastAsia"/>
          <w:b/>
          <w:bCs/>
          <w:sz w:val="24"/>
          <w:szCs w:val="24"/>
        </w:rPr>
        <w:t>第３</w:t>
      </w:r>
      <w:r w:rsidR="003305AC" w:rsidRPr="00822D38">
        <w:rPr>
          <w:rFonts w:ascii="ＭＳ 明朝" w:eastAsia="ＭＳ 明朝" w:hAnsi="ＭＳ 明朝" w:hint="eastAsia"/>
          <w:b/>
          <w:bCs/>
          <w:sz w:val="24"/>
          <w:szCs w:val="24"/>
        </w:rPr>
        <w:t>号証</w:t>
      </w:r>
      <w:r w:rsidR="003305AC">
        <w:rPr>
          <w:rFonts w:ascii="ＭＳ 明朝" w:eastAsia="ＭＳ 明朝" w:hAnsi="ＭＳ 明朝" w:hint="eastAsia"/>
          <w:sz w:val="24"/>
          <w:szCs w:val="24"/>
        </w:rPr>
        <w:t>）</w:t>
      </w:r>
      <w:r w:rsidR="004625C7">
        <w:rPr>
          <w:rFonts w:ascii="ＭＳ 明朝" w:eastAsia="ＭＳ 明朝" w:hAnsi="ＭＳ 明朝" w:hint="eastAsia"/>
          <w:sz w:val="24"/>
          <w:szCs w:val="24"/>
        </w:rPr>
        <w:t>）</w:t>
      </w:r>
      <w:r w:rsidR="000C1BB9" w:rsidRPr="000C1BB9">
        <w:rPr>
          <w:rFonts w:ascii="ＭＳ 明朝" w:eastAsia="ＭＳ 明朝" w:hAnsi="ＭＳ 明朝" w:hint="eastAsia"/>
          <w:sz w:val="24"/>
          <w:szCs w:val="24"/>
        </w:rPr>
        <w:t>。</w:t>
      </w:r>
    </w:p>
    <w:p w14:paraId="1A94DFC8" w14:textId="5CBDC9CA" w:rsidR="00D52687" w:rsidRPr="000C1BB9" w:rsidRDefault="000C1BB9" w:rsidP="00C77B93">
      <w:pPr>
        <w:ind w:firstLineChars="100" w:firstLine="275"/>
        <w:rPr>
          <w:rFonts w:ascii="ＭＳ 明朝" w:eastAsia="ＭＳ 明朝" w:hAnsi="ＭＳ 明朝"/>
          <w:sz w:val="24"/>
          <w:szCs w:val="24"/>
        </w:rPr>
      </w:pPr>
      <w:r w:rsidRPr="000C1BB9">
        <w:rPr>
          <w:rFonts w:ascii="ＭＳ 明朝" w:eastAsia="ＭＳ 明朝" w:hAnsi="ＭＳ 明朝" w:hint="eastAsia"/>
          <w:sz w:val="24"/>
          <w:szCs w:val="24"/>
        </w:rPr>
        <w:t xml:space="preserve">　　　①　ラドルチェパスポート</w:t>
      </w:r>
    </w:p>
    <w:p w14:paraId="47599E04" w14:textId="310A10D1" w:rsidR="000C1BB9" w:rsidRPr="000C1BB9" w:rsidRDefault="000C1BB9" w:rsidP="00C77B93">
      <w:pPr>
        <w:ind w:firstLineChars="100" w:firstLine="275"/>
        <w:rPr>
          <w:rFonts w:ascii="ＭＳ 明朝" w:eastAsia="ＭＳ 明朝" w:hAnsi="ＭＳ 明朝"/>
          <w:sz w:val="24"/>
          <w:szCs w:val="24"/>
        </w:rPr>
      </w:pPr>
      <w:r w:rsidRPr="000C1BB9">
        <w:rPr>
          <w:rFonts w:ascii="ＭＳ 明朝" w:eastAsia="ＭＳ 明朝" w:hAnsi="ＭＳ 明朝" w:hint="eastAsia"/>
          <w:sz w:val="24"/>
          <w:szCs w:val="24"/>
        </w:rPr>
        <w:t xml:space="preserve">　　　②　全身パスポート</w:t>
      </w:r>
    </w:p>
    <w:p w14:paraId="67C43A92" w14:textId="39183A39" w:rsidR="000C1BB9" w:rsidRPr="000C1BB9" w:rsidRDefault="000C1BB9" w:rsidP="00C77B93">
      <w:pPr>
        <w:ind w:firstLineChars="100" w:firstLine="275"/>
        <w:rPr>
          <w:rFonts w:ascii="ＭＳ 明朝" w:eastAsia="ＭＳ 明朝" w:hAnsi="ＭＳ 明朝"/>
          <w:sz w:val="24"/>
          <w:szCs w:val="24"/>
        </w:rPr>
      </w:pPr>
      <w:r w:rsidRPr="000C1BB9">
        <w:rPr>
          <w:rFonts w:ascii="ＭＳ 明朝" w:eastAsia="ＭＳ 明朝" w:hAnsi="ＭＳ 明朝" w:hint="eastAsia"/>
          <w:sz w:val="24"/>
          <w:szCs w:val="24"/>
        </w:rPr>
        <w:t xml:space="preserve">　　　③　オーダーメイドコース</w:t>
      </w:r>
    </w:p>
    <w:p w14:paraId="1918873F" w14:textId="6B8089F9" w:rsidR="000C1BB9" w:rsidRPr="000C1BB9" w:rsidRDefault="000C1BB9" w:rsidP="00C77B93">
      <w:pPr>
        <w:ind w:firstLineChars="100" w:firstLine="275"/>
        <w:rPr>
          <w:rFonts w:ascii="ＭＳ 明朝" w:eastAsia="ＭＳ 明朝" w:hAnsi="ＭＳ 明朝"/>
          <w:sz w:val="24"/>
          <w:szCs w:val="24"/>
        </w:rPr>
      </w:pPr>
      <w:r w:rsidRPr="000C1BB9">
        <w:rPr>
          <w:rFonts w:ascii="ＭＳ 明朝" w:eastAsia="ＭＳ 明朝" w:hAnsi="ＭＳ 明朝" w:hint="eastAsia"/>
          <w:sz w:val="24"/>
          <w:szCs w:val="24"/>
        </w:rPr>
        <w:lastRenderedPageBreak/>
        <w:t xml:space="preserve">　　　④　単品パスポート</w:t>
      </w:r>
    </w:p>
    <w:p w14:paraId="090440A2" w14:textId="6C773200" w:rsidR="00344FF2" w:rsidRPr="000C1BB9" w:rsidRDefault="000C1BB9" w:rsidP="00C77B93">
      <w:pPr>
        <w:ind w:firstLineChars="100" w:firstLine="275"/>
        <w:rPr>
          <w:rFonts w:ascii="ＭＳ 明朝" w:eastAsia="ＭＳ 明朝" w:hAnsi="ＭＳ 明朝"/>
          <w:sz w:val="24"/>
          <w:szCs w:val="24"/>
        </w:rPr>
      </w:pPr>
      <w:r w:rsidRPr="000C1BB9">
        <w:rPr>
          <w:rFonts w:ascii="ＭＳ 明朝" w:eastAsia="ＭＳ 明朝" w:hAnsi="ＭＳ 明朝" w:hint="eastAsia"/>
          <w:sz w:val="24"/>
          <w:szCs w:val="24"/>
        </w:rPr>
        <w:t xml:space="preserve">　　　⑤　特別体験コース</w:t>
      </w:r>
      <w:r>
        <w:rPr>
          <w:rFonts w:ascii="ＭＳ 明朝" w:eastAsia="ＭＳ 明朝" w:hAnsi="ＭＳ 明朝" w:hint="eastAsia"/>
          <w:sz w:val="24"/>
          <w:szCs w:val="24"/>
        </w:rPr>
        <w:t xml:space="preserve">　</w:t>
      </w:r>
      <w:r w:rsidRPr="000C1BB9">
        <w:rPr>
          <w:rFonts w:ascii="ＭＳ 明朝" w:eastAsia="ＭＳ 明朝" w:hAnsi="ＭＳ 明朝" w:hint="eastAsia"/>
          <w:sz w:val="24"/>
          <w:szCs w:val="24"/>
        </w:rPr>
        <w:t>等</w:t>
      </w:r>
      <w:r w:rsidR="00344FF2">
        <w:rPr>
          <w:rFonts w:ascii="ＭＳ 明朝" w:eastAsia="ＭＳ 明朝" w:hAnsi="ＭＳ 明朝" w:hint="eastAsia"/>
          <w:sz w:val="24"/>
          <w:szCs w:val="24"/>
        </w:rPr>
        <w:t xml:space="preserve">　</w:t>
      </w:r>
    </w:p>
    <w:p w14:paraId="34E5E511" w14:textId="12F253F1" w:rsidR="005849A8" w:rsidRDefault="00344FF2" w:rsidP="00AB0DF3">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w:t>
      </w:r>
      <w:r w:rsidR="005849A8">
        <w:rPr>
          <w:rFonts w:ascii="ＭＳ 明朝" w:eastAsia="ＭＳ 明朝" w:hAnsi="ＭＳ 明朝" w:hint="eastAsia"/>
          <w:sz w:val="24"/>
          <w:szCs w:val="24"/>
        </w:rPr>
        <w:t>２　本件契約は</w:t>
      </w:r>
      <w:r w:rsidR="00C16280">
        <w:rPr>
          <w:rFonts w:ascii="ＭＳ 明朝" w:eastAsia="ＭＳ 明朝" w:hAnsi="ＭＳ 明朝" w:hint="eastAsia"/>
          <w:sz w:val="24"/>
          <w:szCs w:val="24"/>
        </w:rPr>
        <w:t>，</w:t>
      </w:r>
      <w:r w:rsidR="00822D38">
        <w:rPr>
          <w:rFonts w:ascii="ＭＳ 明朝" w:eastAsia="ＭＳ 明朝" w:hAnsi="ＭＳ 明朝" w:hint="eastAsia"/>
          <w:sz w:val="24"/>
          <w:szCs w:val="24"/>
        </w:rPr>
        <w:t>いずれも施術期間は１ヶ月以上であり，かつ，施術料金は５万円以上であって，その対象とする「役務」内容</w:t>
      </w:r>
      <w:r w:rsidR="004625C7">
        <w:rPr>
          <w:rFonts w:ascii="ＭＳ 明朝" w:eastAsia="ＭＳ 明朝" w:hAnsi="ＭＳ 明朝" w:hint="eastAsia"/>
          <w:sz w:val="24"/>
          <w:szCs w:val="24"/>
        </w:rPr>
        <w:t>が</w:t>
      </w:r>
      <w:r w:rsidR="00822D38">
        <w:rPr>
          <w:rFonts w:ascii="ＭＳ 明朝" w:eastAsia="ＭＳ 明朝" w:hAnsi="ＭＳ 明朝" w:hint="eastAsia"/>
          <w:sz w:val="24"/>
          <w:szCs w:val="24"/>
        </w:rPr>
        <w:t>「脱毛（「人の皮膚を清潔にし若しくは美化」するもの）」であることから</w:t>
      </w:r>
      <w:r w:rsidR="004625C7">
        <w:rPr>
          <w:rFonts w:ascii="ＭＳ 明朝" w:eastAsia="ＭＳ 明朝" w:hAnsi="ＭＳ 明朝" w:hint="eastAsia"/>
          <w:sz w:val="24"/>
          <w:szCs w:val="24"/>
        </w:rPr>
        <w:t>，</w:t>
      </w:r>
      <w:r w:rsidR="005849A8">
        <w:rPr>
          <w:rFonts w:ascii="ＭＳ 明朝" w:eastAsia="ＭＳ 明朝" w:hAnsi="ＭＳ 明朝" w:hint="eastAsia"/>
          <w:sz w:val="24"/>
          <w:szCs w:val="24"/>
        </w:rPr>
        <w:t>特定商取引法（以下</w:t>
      </w:r>
      <w:r w:rsidR="00C16280">
        <w:rPr>
          <w:rFonts w:ascii="ＭＳ 明朝" w:eastAsia="ＭＳ 明朝" w:hAnsi="ＭＳ 明朝" w:hint="eastAsia"/>
          <w:sz w:val="24"/>
          <w:szCs w:val="24"/>
        </w:rPr>
        <w:t>，</w:t>
      </w:r>
      <w:r w:rsidR="005849A8">
        <w:rPr>
          <w:rFonts w:ascii="ＭＳ 明朝" w:eastAsia="ＭＳ 明朝" w:hAnsi="ＭＳ 明朝" w:hint="eastAsia"/>
          <w:sz w:val="24"/>
          <w:szCs w:val="24"/>
        </w:rPr>
        <w:t>「法」という。）の定める「特定継続的役務提供</w:t>
      </w:r>
      <w:r w:rsidR="00822D38">
        <w:rPr>
          <w:rFonts w:ascii="ＭＳ 明朝" w:eastAsia="ＭＳ 明朝" w:hAnsi="ＭＳ 明朝" w:hint="eastAsia"/>
          <w:sz w:val="24"/>
          <w:szCs w:val="24"/>
        </w:rPr>
        <w:t>」</w:t>
      </w:r>
      <w:r w:rsidR="005849A8">
        <w:rPr>
          <w:rFonts w:ascii="ＭＳ 明朝" w:eastAsia="ＭＳ 明朝" w:hAnsi="ＭＳ 明朝" w:hint="eastAsia"/>
          <w:sz w:val="24"/>
          <w:szCs w:val="24"/>
        </w:rPr>
        <w:t>に該当する（法第４１条</w:t>
      </w:r>
      <w:r w:rsidR="00822D38">
        <w:rPr>
          <w:rFonts w:ascii="ＭＳ 明朝" w:eastAsia="ＭＳ 明朝" w:hAnsi="ＭＳ 明朝" w:hint="eastAsia"/>
          <w:sz w:val="24"/>
          <w:szCs w:val="24"/>
        </w:rPr>
        <w:t>第１項第１号</w:t>
      </w:r>
      <w:r w:rsidR="00C16280">
        <w:rPr>
          <w:rFonts w:ascii="ＭＳ 明朝" w:eastAsia="ＭＳ 明朝" w:hAnsi="ＭＳ 明朝" w:hint="eastAsia"/>
          <w:sz w:val="24"/>
          <w:szCs w:val="24"/>
        </w:rPr>
        <w:t>，</w:t>
      </w:r>
      <w:r w:rsidR="005849A8">
        <w:rPr>
          <w:rFonts w:ascii="ＭＳ 明朝" w:eastAsia="ＭＳ 明朝" w:hAnsi="ＭＳ 明朝" w:hint="eastAsia"/>
          <w:sz w:val="24"/>
          <w:szCs w:val="24"/>
        </w:rPr>
        <w:t>同法施行令</w:t>
      </w:r>
      <w:r w:rsidR="00822D38">
        <w:rPr>
          <w:rFonts w:ascii="ＭＳ 明朝" w:eastAsia="ＭＳ 明朝" w:hAnsi="ＭＳ 明朝" w:hint="eastAsia"/>
          <w:sz w:val="24"/>
          <w:szCs w:val="24"/>
        </w:rPr>
        <w:t>第１１条，及び同</w:t>
      </w:r>
      <w:r w:rsidR="005849A8">
        <w:rPr>
          <w:rFonts w:ascii="ＭＳ 明朝" w:eastAsia="ＭＳ 明朝" w:hAnsi="ＭＳ 明朝" w:hint="eastAsia"/>
          <w:sz w:val="24"/>
          <w:szCs w:val="24"/>
        </w:rPr>
        <w:t>第１２条別表第四の一）。</w:t>
      </w:r>
    </w:p>
    <w:p w14:paraId="52C88944" w14:textId="450CE74F" w:rsidR="0085254A" w:rsidRDefault="005849A8" w:rsidP="005849A8">
      <w:pPr>
        <w:ind w:leftChars="100" w:left="520" w:hangingChars="100" w:hanging="275"/>
        <w:rPr>
          <w:rFonts w:ascii="ＭＳ 明朝" w:eastAsia="ＭＳ 明朝" w:hAnsi="ＭＳ 明朝"/>
          <w:sz w:val="24"/>
          <w:szCs w:val="24"/>
        </w:rPr>
      </w:pPr>
      <w:r>
        <w:rPr>
          <w:rFonts w:ascii="ＭＳ 明朝" w:eastAsia="ＭＳ 明朝" w:hAnsi="ＭＳ 明朝" w:hint="eastAsia"/>
          <w:sz w:val="24"/>
          <w:szCs w:val="24"/>
        </w:rPr>
        <w:t>３</w:t>
      </w:r>
      <w:r w:rsidR="00344FF2">
        <w:rPr>
          <w:rFonts w:ascii="ＭＳ 明朝" w:eastAsia="ＭＳ 明朝" w:hAnsi="ＭＳ 明朝" w:hint="eastAsia"/>
          <w:sz w:val="24"/>
          <w:szCs w:val="24"/>
        </w:rPr>
        <w:t xml:space="preserve">　</w:t>
      </w:r>
      <w:r w:rsidR="00C77B93">
        <w:rPr>
          <w:rFonts w:ascii="ＭＳ 明朝" w:eastAsia="ＭＳ 明朝" w:hAnsi="ＭＳ 明朝" w:hint="eastAsia"/>
          <w:sz w:val="24"/>
          <w:szCs w:val="24"/>
        </w:rPr>
        <w:t>被告</w:t>
      </w:r>
      <w:r w:rsidR="00344FF2">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00344FF2">
        <w:rPr>
          <w:rFonts w:ascii="ＭＳ 明朝" w:eastAsia="ＭＳ 明朝" w:hAnsi="ＭＳ 明朝" w:hint="eastAsia"/>
          <w:sz w:val="24"/>
          <w:szCs w:val="24"/>
        </w:rPr>
        <w:t>令和</w:t>
      </w:r>
      <w:r w:rsidR="00AB0DF3">
        <w:rPr>
          <w:rFonts w:ascii="ＭＳ 明朝" w:eastAsia="ＭＳ 明朝" w:hAnsi="ＭＳ 明朝" w:hint="eastAsia"/>
          <w:sz w:val="24"/>
          <w:szCs w:val="24"/>
        </w:rPr>
        <w:t>４</w:t>
      </w:r>
      <w:r w:rsidR="00344FF2">
        <w:rPr>
          <w:rFonts w:ascii="ＭＳ 明朝" w:eastAsia="ＭＳ 明朝" w:hAnsi="ＭＳ 明朝" w:hint="eastAsia"/>
          <w:sz w:val="24"/>
          <w:szCs w:val="24"/>
        </w:rPr>
        <w:t>年</w:t>
      </w:r>
      <w:r w:rsidR="00AB0DF3">
        <w:rPr>
          <w:rFonts w:ascii="ＭＳ 明朝" w:eastAsia="ＭＳ 明朝" w:hAnsi="ＭＳ 明朝" w:hint="eastAsia"/>
          <w:sz w:val="24"/>
          <w:szCs w:val="24"/>
        </w:rPr>
        <w:t>１月ころ</w:t>
      </w:r>
      <w:r w:rsidR="0085254A">
        <w:rPr>
          <w:rFonts w:ascii="ＭＳ 明朝" w:eastAsia="ＭＳ 明朝" w:hAnsi="ＭＳ 明朝" w:hint="eastAsia"/>
          <w:sz w:val="24"/>
          <w:szCs w:val="24"/>
        </w:rPr>
        <w:t>，</w:t>
      </w:r>
      <w:r w:rsidR="00C77B93">
        <w:rPr>
          <w:rFonts w:ascii="ＭＳ 明朝" w:eastAsia="ＭＳ 明朝" w:hAnsi="ＭＳ 明朝" w:hint="eastAsia"/>
          <w:sz w:val="24"/>
          <w:szCs w:val="24"/>
        </w:rPr>
        <w:t>被告</w:t>
      </w:r>
      <w:r w:rsidR="00AB0DF3">
        <w:rPr>
          <w:rFonts w:ascii="ＭＳ 明朝" w:eastAsia="ＭＳ 明朝" w:hAnsi="ＭＳ 明朝" w:hint="eastAsia"/>
          <w:sz w:val="24"/>
          <w:szCs w:val="24"/>
        </w:rPr>
        <w:t>のホームページ</w:t>
      </w:r>
      <w:r w:rsidR="0085254A">
        <w:rPr>
          <w:rFonts w:ascii="ＭＳ 明朝" w:eastAsia="ＭＳ 明朝" w:hAnsi="ＭＳ 明朝" w:hint="eastAsia"/>
          <w:sz w:val="24"/>
          <w:szCs w:val="24"/>
        </w:rPr>
        <w:t>で</w:t>
      </w:r>
      <w:r w:rsidR="00C16280">
        <w:rPr>
          <w:rFonts w:ascii="ＭＳ 明朝" w:eastAsia="ＭＳ 明朝" w:hAnsi="ＭＳ 明朝" w:hint="eastAsia"/>
          <w:sz w:val="24"/>
          <w:szCs w:val="24"/>
        </w:rPr>
        <w:t>，</w:t>
      </w:r>
      <w:r w:rsidR="00AB0DF3">
        <w:rPr>
          <w:rFonts w:ascii="ＭＳ 明朝" w:eastAsia="ＭＳ 明朝" w:hAnsi="ＭＳ 明朝" w:hint="eastAsia"/>
          <w:sz w:val="24"/>
          <w:szCs w:val="24"/>
        </w:rPr>
        <w:t>本件アフターサービス</w:t>
      </w:r>
      <w:r w:rsidR="00B04425">
        <w:rPr>
          <w:rFonts w:ascii="ＭＳ 明朝" w:eastAsia="ＭＳ 明朝" w:hAnsi="ＭＳ 明朝" w:hint="eastAsia"/>
          <w:sz w:val="24"/>
          <w:szCs w:val="24"/>
        </w:rPr>
        <w:t>について「</w:t>
      </w:r>
      <w:r w:rsidR="00B04425" w:rsidRPr="00B04425">
        <w:rPr>
          <w:rFonts w:ascii="ＭＳ 明朝" w:eastAsia="ＭＳ 明朝" w:hAnsi="ＭＳ 明朝" w:hint="eastAsia"/>
          <w:sz w:val="24"/>
          <w:szCs w:val="24"/>
        </w:rPr>
        <w:t>アフターサービス施術(無償サービス)を セルフサービス施術へと移行させて頂く事としました</w:t>
      </w:r>
      <w:r w:rsidR="00B04425">
        <w:rPr>
          <w:rFonts w:ascii="ＭＳ 明朝" w:eastAsia="ＭＳ 明朝" w:hAnsi="ＭＳ 明朝" w:hint="eastAsia"/>
          <w:sz w:val="24"/>
          <w:szCs w:val="24"/>
        </w:rPr>
        <w:t>」</w:t>
      </w:r>
      <w:r w:rsidR="00D333DB">
        <w:rPr>
          <w:rFonts w:ascii="ＭＳ 明朝" w:eastAsia="ＭＳ 明朝" w:hAnsi="ＭＳ 明朝" w:hint="eastAsia"/>
          <w:sz w:val="24"/>
          <w:szCs w:val="24"/>
        </w:rPr>
        <w:t>旨の告知を</w:t>
      </w:r>
      <w:r w:rsidR="0085254A">
        <w:rPr>
          <w:rFonts w:ascii="ＭＳ 明朝" w:eastAsia="ＭＳ 明朝" w:hAnsi="ＭＳ 明朝" w:hint="eastAsia"/>
          <w:sz w:val="24"/>
          <w:szCs w:val="24"/>
        </w:rPr>
        <w:t>し</w:t>
      </w:r>
      <w:r w:rsidR="00C16280">
        <w:rPr>
          <w:rFonts w:ascii="ＭＳ 明朝" w:eastAsia="ＭＳ 明朝" w:hAnsi="ＭＳ 明朝" w:hint="eastAsia"/>
          <w:sz w:val="24"/>
          <w:szCs w:val="24"/>
        </w:rPr>
        <w:t>，</w:t>
      </w:r>
      <w:r w:rsidR="00AB0DF3">
        <w:rPr>
          <w:rFonts w:ascii="ＭＳ 明朝" w:eastAsia="ＭＳ 明朝" w:hAnsi="ＭＳ 明朝" w:hint="eastAsia"/>
          <w:sz w:val="24"/>
          <w:szCs w:val="24"/>
        </w:rPr>
        <w:t>同月１１日付文書等で対象消費者らに対してもこの旨を通知する文書を送付</w:t>
      </w:r>
      <w:r w:rsidR="0085254A">
        <w:rPr>
          <w:rFonts w:ascii="ＭＳ 明朝" w:eastAsia="ＭＳ 明朝" w:hAnsi="ＭＳ 明朝" w:hint="eastAsia"/>
          <w:sz w:val="24"/>
          <w:szCs w:val="24"/>
        </w:rPr>
        <w:t>した。これにより被告は，</w:t>
      </w:r>
      <w:r w:rsidR="00AB0DF3">
        <w:rPr>
          <w:rFonts w:ascii="ＭＳ 明朝" w:eastAsia="ＭＳ 明朝" w:hAnsi="ＭＳ 明朝" w:hint="eastAsia"/>
          <w:sz w:val="24"/>
          <w:szCs w:val="24"/>
        </w:rPr>
        <w:t>本件アフターサービスを含む本件契約内容</w:t>
      </w:r>
      <w:r w:rsidR="0085254A">
        <w:rPr>
          <w:rFonts w:ascii="ＭＳ 明朝" w:eastAsia="ＭＳ 明朝" w:hAnsi="ＭＳ 明朝" w:hint="eastAsia"/>
          <w:sz w:val="24"/>
          <w:szCs w:val="24"/>
        </w:rPr>
        <w:t>を</w:t>
      </w:r>
      <w:r w:rsidR="00C16280">
        <w:rPr>
          <w:rFonts w:ascii="ＭＳ 明朝" w:eastAsia="ＭＳ 明朝" w:hAnsi="ＭＳ 明朝" w:hint="eastAsia"/>
          <w:sz w:val="24"/>
          <w:szCs w:val="24"/>
        </w:rPr>
        <w:t>，</w:t>
      </w:r>
      <w:r w:rsidR="00AB0DF3">
        <w:rPr>
          <w:rFonts w:ascii="ＭＳ 明朝" w:eastAsia="ＭＳ 明朝" w:hAnsi="ＭＳ 明朝" w:hint="eastAsia"/>
          <w:sz w:val="24"/>
          <w:szCs w:val="24"/>
        </w:rPr>
        <w:t>対象消費者らの同意を得ることなく</w:t>
      </w:r>
      <w:r w:rsidR="00C16280">
        <w:rPr>
          <w:rFonts w:ascii="ＭＳ 明朝" w:eastAsia="ＭＳ 明朝" w:hAnsi="ＭＳ 明朝" w:hint="eastAsia"/>
          <w:sz w:val="24"/>
          <w:szCs w:val="24"/>
        </w:rPr>
        <w:t>，</w:t>
      </w:r>
      <w:r w:rsidR="00AB0DF3">
        <w:rPr>
          <w:rFonts w:ascii="ＭＳ 明朝" w:eastAsia="ＭＳ 明朝" w:hAnsi="ＭＳ 明朝" w:hint="eastAsia"/>
          <w:sz w:val="24"/>
          <w:szCs w:val="24"/>
        </w:rPr>
        <w:t>一方的に変更</w:t>
      </w:r>
      <w:r w:rsidR="0085254A">
        <w:rPr>
          <w:rFonts w:ascii="ＭＳ 明朝" w:eastAsia="ＭＳ 明朝" w:hAnsi="ＭＳ 明朝" w:hint="eastAsia"/>
          <w:sz w:val="24"/>
          <w:szCs w:val="24"/>
        </w:rPr>
        <w:t>した</w:t>
      </w:r>
      <w:r w:rsidR="00A72F11">
        <w:rPr>
          <w:rFonts w:ascii="ＭＳ 明朝" w:eastAsia="ＭＳ 明朝" w:hAnsi="ＭＳ 明朝" w:hint="eastAsia"/>
          <w:sz w:val="24"/>
          <w:szCs w:val="24"/>
        </w:rPr>
        <w:t>（</w:t>
      </w:r>
      <w:r w:rsidR="00A72F11" w:rsidRPr="00D7476E">
        <w:rPr>
          <w:rFonts w:ascii="ＭＳ 明朝" w:eastAsia="ＭＳ 明朝" w:hAnsi="ＭＳ 明朝" w:hint="eastAsia"/>
          <w:b/>
          <w:bCs/>
          <w:sz w:val="24"/>
          <w:szCs w:val="24"/>
        </w:rPr>
        <w:t>甲第４号証</w:t>
      </w:r>
      <w:r w:rsidR="0085254A">
        <w:rPr>
          <w:rFonts w:ascii="ＭＳ 明朝" w:eastAsia="ＭＳ 明朝" w:hAnsi="ＭＳ 明朝" w:hint="eastAsia"/>
          <w:sz w:val="24"/>
          <w:szCs w:val="24"/>
        </w:rPr>
        <w:t>）。</w:t>
      </w:r>
    </w:p>
    <w:p w14:paraId="6E424FA6" w14:textId="53654986" w:rsidR="00B04425" w:rsidRPr="00B04425" w:rsidRDefault="004625C7" w:rsidP="0085254A">
      <w:pPr>
        <w:ind w:leftChars="200" w:left="490" w:firstLineChars="100" w:firstLine="275"/>
        <w:rPr>
          <w:rFonts w:ascii="ＭＳ 明朝" w:eastAsia="ＭＳ 明朝" w:hAnsi="ＭＳ 明朝"/>
          <w:sz w:val="24"/>
          <w:szCs w:val="24"/>
        </w:rPr>
      </w:pPr>
      <w:r>
        <w:rPr>
          <w:rFonts w:ascii="ＭＳ 明朝" w:eastAsia="ＭＳ 明朝" w:hAnsi="ＭＳ 明朝" w:hint="eastAsia"/>
          <w:sz w:val="24"/>
          <w:szCs w:val="24"/>
        </w:rPr>
        <w:t>ここにいう「セルフサービス施術へと移行」</w:t>
      </w:r>
      <w:r w:rsidR="0085254A">
        <w:rPr>
          <w:rFonts w:ascii="ＭＳ 明朝" w:eastAsia="ＭＳ 明朝" w:hAnsi="ＭＳ 明朝" w:hint="eastAsia"/>
          <w:sz w:val="24"/>
          <w:szCs w:val="24"/>
        </w:rPr>
        <w:t>と</w:t>
      </w:r>
      <w:r>
        <w:rPr>
          <w:rFonts w:ascii="ＭＳ 明朝" w:eastAsia="ＭＳ 明朝" w:hAnsi="ＭＳ 明朝" w:hint="eastAsia"/>
          <w:sz w:val="24"/>
          <w:szCs w:val="24"/>
        </w:rPr>
        <w:t>いう意味</w:t>
      </w:r>
      <w:r w:rsidR="00B04425">
        <w:rPr>
          <w:rFonts w:ascii="ＭＳ 明朝" w:eastAsia="ＭＳ 明朝" w:hAnsi="ＭＳ 明朝" w:hint="eastAsia"/>
          <w:sz w:val="24"/>
          <w:szCs w:val="24"/>
        </w:rPr>
        <w:t>は，</w:t>
      </w:r>
      <w:r>
        <w:rPr>
          <w:rFonts w:ascii="ＭＳ 明朝" w:eastAsia="ＭＳ 明朝" w:hAnsi="ＭＳ 明朝" w:hint="eastAsia"/>
          <w:sz w:val="24"/>
          <w:szCs w:val="24"/>
        </w:rPr>
        <w:t>本件アフターサービスの内容を</w:t>
      </w:r>
      <w:r w:rsidR="0085254A">
        <w:rPr>
          <w:rFonts w:ascii="ＭＳ 明朝" w:eastAsia="ＭＳ 明朝" w:hAnsi="ＭＳ 明朝" w:hint="eastAsia"/>
          <w:sz w:val="24"/>
          <w:szCs w:val="24"/>
        </w:rPr>
        <w:t>，</w:t>
      </w:r>
      <w:r>
        <w:rPr>
          <w:rFonts w:ascii="ＭＳ 明朝" w:eastAsia="ＭＳ 明朝" w:hAnsi="ＭＳ 明朝" w:hint="eastAsia"/>
          <w:sz w:val="24"/>
          <w:szCs w:val="24"/>
        </w:rPr>
        <w:t>当初の</w:t>
      </w:r>
      <w:r w:rsidR="00021E13">
        <w:rPr>
          <w:rFonts w:ascii="ＭＳ 明朝" w:eastAsia="ＭＳ 明朝" w:hAnsi="ＭＳ 明朝" w:hint="eastAsia"/>
          <w:sz w:val="24"/>
          <w:szCs w:val="24"/>
        </w:rPr>
        <w:t>被告</w:t>
      </w:r>
      <w:r w:rsidR="00B04425">
        <w:rPr>
          <w:rFonts w:ascii="ＭＳ 明朝" w:eastAsia="ＭＳ 明朝" w:hAnsi="ＭＳ 明朝" w:hint="eastAsia"/>
          <w:sz w:val="24"/>
          <w:szCs w:val="24"/>
        </w:rPr>
        <w:t>従業員</w:t>
      </w:r>
      <w:r w:rsidR="00021E13">
        <w:rPr>
          <w:rFonts w:ascii="ＭＳ 明朝" w:eastAsia="ＭＳ 明朝" w:hAnsi="ＭＳ 明朝" w:hint="eastAsia"/>
          <w:sz w:val="24"/>
          <w:szCs w:val="24"/>
        </w:rPr>
        <w:t>（</w:t>
      </w:r>
      <w:r w:rsidR="00B04425">
        <w:rPr>
          <w:rFonts w:ascii="ＭＳ 明朝" w:eastAsia="ＭＳ 明朝" w:hAnsi="ＭＳ 明朝" w:hint="eastAsia"/>
          <w:sz w:val="24"/>
          <w:szCs w:val="24"/>
        </w:rPr>
        <w:t>エステティシャン</w:t>
      </w:r>
      <w:r w:rsidR="00021E13">
        <w:rPr>
          <w:rFonts w:ascii="ＭＳ 明朝" w:eastAsia="ＭＳ 明朝" w:hAnsi="ＭＳ 明朝" w:hint="eastAsia"/>
          <w:sz w:val="24"/>
          <w:szCs w:val="24"/>
        </w:rPr>
        <w:t>）</w:t>
      </w:r>
      <w:r w:rsidR="00B04425">
        <w:rPr>
          <w:rFonts w:ascii="ＭＳ 明朝" w:eastAsia="ＭＳ 明朝" w:hAnsi="ＭＳ 明朝" w:hint="eastAsia"/>
          <w:sz w:val="24"/>
          <w:szCs w:val="24"/>
        </w:rPr>
        <w:t>によ</w:t>
      </w:r>
      <w:r w:rsidR="0085254A">
        <w:rPr>
          <w:rFonts w:ascii="ＭＳ 明朝" w:eastAsia="ＭＳ 明朝" w:hAnsi="ＭＳ 明朝" w:hint="eastAsia"/>
          <w:sz w:val="24"/>
          <w:szCs w:val="24"/>
        </w:rPr>
        <w:t>る「</w:t>
      </w:r>
      <w:r w:rsidR="00B04425">
        <w:rPr>
          <w:rFonts w:ascii="ＭＳ 明朝" w:eastAsia="ＭＳ 明朝" w:hAnsi="ＭＳ 明朝" w:hint="eastAsia"/>
          <w:sz w:val="24"/>
          <w:szCs w:val="24"/>
        </w:rPr>
        <w:t>脱毛</w:t>
      </w:r>
      <w:r w:rsidR="0085254A">
        <w:rPr>
          <w:rFonts w:ascii="ＭＳ 明朝" w:eastAsia="ＭＳ 明朝" w:hAnsi="ＭＳ 明朝" w:hint="eastAsia"/>
          <w:sz w:val="24"/>
          <w:szCs w:val="24"/>
        </w:rPr>
        <w:t>サービスの提供」</w:t>
      </w:r>
      <w:r w:rsidR="00B04425">
        <w:rPr>
          <w:rFonts w:ascii="ＭＳ 明朝" w:eastAsia="ＭＳ 明朝" w:hAnsi="ＭＳ 明朝" w:hint="eastAsia"/>
          <w:sz w:val="24"/>
          <w:szCs w:val="24"/>
        </w:rPr>
        <w:t>から</w:t>
      </w:r>
      <w:r w:rsidR="00C16280">
        <w:rPr>
          <w:rFonts w:ascii="ＭＳ 明朝" w:eastAsia="ＭＳ 明朝" w:hAnsi="ＭＳ 明朝" w:hint="eastAsia"/>
          <w:sz w:val="24"/>
          <w:szCs w:val="24"/>
        </w:rPr>
        <w:t>，</w:t>
      </w:r>
      <w:r w:rsidR="0085254A">
        <w:rPr>
          <w:rFonts w:ascii="ＭＳ 明朝" w:eastAsia="ＭＳ 明朝" w:hAnsi="ＭＳ 明朝" w:hint="eastAsia"/>
          <w:sz w:val="24"/>
          <w:szCs w:val="24"/>
        </w:rPr>
        <w:t>被告店舗において</w:t>
      </w:r>
      <w:r w:rsidR="00B04425">
        <w:rPr>
          <w:rFonts w:ascii="ＭＳ 明朝" w:eastAsia="ＭＳ 明朝" w:hAnsi="ＭＳ 明朝" w:hint="eastAsia"/>
          <w:sz w:val="24"/>
          <w:szCs w:val="24"/>
        </w:rPr>
        <w:t>契約者に</w:t>
      </w:r>
      <w:r w:rsidR="0085254A">
        <w:rPr>
          <w:rFonts w:ascii="ＭＳ 明朝" w:eastAsia="ＭＳ 明朝" w:hAnsi="ＭＳ 明朝" w:hint="eastAsia"/>
          <w:sz w:val="24"/>
          <w:szCs w:val="24"/>
        </w:rPr>
        <w:t>「脱毛用機器を</w:t>
      </w:r>
      <w:r w:rsidR="00B04425">
        <w:rPr>
          <w:rFonts w:ascii="ＭＳ 明朝" w:eastAsia="ＭＳ 明朝" w:hAnsi="ＭＳ 明朝" w:hint="eastAsia"/>
          <w:sz w:val="24"/>
          <w:szCs w:val="24"/>
        </w:rPr>
        <w:t>貸与</w:t>
      </w:r>
      <w:r w:rsidR="0085254A">
        <w:rPr>
          <w:rFonts w:ascii="ＭＳ 明朝" w:eastAsia="ＭＳ 明朝" w:hAnsi="ＭＳ 明朝" w:hint="eastAsia"/>
          <w:sz w:val="24"/>
          <w:szCs w:val="24"/>
        </w:rPr>
        <w:t>」して各</w:t>
      </w:r>
      <w:r w:rsidR="00B04425">
        <w:rPr>
          <w:rFonts w:ascii="ＭＳ 明朝" w:eastAsia="ＭＳ 明朝" w:hAnsi="ＭＳ 明朝" w:hint="eastAsia"/>
          <w:sz w:val="24"/>
          <w:szCs w:val="24"/>
        </w:rPr>
        <w:t>契約者</w:t>
      </w:r>
      <w:r w:rsidR="0085254A">
        <w:rPr>
          <w:rFonts w:ascii="ＭＳ 明朝" w:eastAsia="ＭＳ 明朝" w:hAnsi="ＭＳ 明朝" w:hint="eastAsia"/>
          <w:sz w:val="24"/>
          <w:szCs w:val="24"/>
        </w:rPr>
        <w:t>が</w:t>
      </w:r>
      <w:r w:rsidR="00B04425">
        <w:rPr>
          <w:rFonts w:ascii="ＭＳ 明朝" w:eastAsia="ＭＳ 明朝" w:hAnsi="ＭＳ 明朝" w:hint="eastAsia"/>
          <w:sz w:val="24"/>
          <w:szCs w:val="24"/>
        </w:rPr>
        <w:t>自</w:t>
      </w:r>
      <w:r w:rsidR="00021E13">
        <w:rPr>
          <w:rFonts w:ascii="ＭＳ 明朝" w:eastAsia="ＭＳ 明朝" w:hAnsi="ＭＳ 明朝" w:hint="eastAsia"/>
          <w:sz w:val="24"/>
          <w:szCs w:val="24"/>
        </w:rPr>
        <w:t>ら</w:t>
      </w:r>
      <w:r w:rsidR="0085254A">
        <w:rPr>
          <w:rFonts w:ascii="ＭＳ 明朝" w:eastAsia="ＭＳ 明朝" w:hAnsi="ＭＳ 明朝" w:hint="eastAsia"/>
          <w:sz w:val="24"/>
          <w:szCs w:val="24"/>
        </w:rPr>
        <w:t>脱毛を行うようにする</w:t>
      </w:r>
      <w:r w:rsidR="00B04425">
        <w:rPr>
          <w:rFonts w:ascii="ＭＳ 明朝" w:eastAsia="ＭＳ 明朝" w:hAnsi="ＭＳ 明朝" w:hint="eastAsia"/>
          <w:sz w:val="24"/>
          <w:szCs w:val="24"/>
        </w:rPr>
        <w:t>もの</w:t>
      </w:r>
      <w:r>
        <w:rPr>
          <w:rFonts w:ascii="ＭＳ 明朝" w:eastAsia="ＭＳ 明朝" w:hAnsi="ＭＳ 明朝" w:hint="eastAsia"/>
          <w:sz w:val="24"/>
          <w:szCs w:val="24"/>
        </w:rPr>
        <w:t>へと変更すること</w:t>
      </w:r>
      <w:r w:rsidR="00B04425">
        <w:rPr>
          <w:rFonts w:ascii="ＭＳ 明朝" w:eastAsia="ＭＳ 明朝" w:hAnsi="ＭＳ 明朝" w:hint="eastAsia"/>
          <w:sz w:val="24"/>
          <w:szCs w:val="24"/>
        </w:rPr>
        <w:t>であった。</w:t>
      </w:r>
    </w:p>
    <w:p w14:paraId="54D5E90E" w14:textId="3888CEB0" w:rsidR="00AB0DF3" w:rsidRDefault="00AB0DF3" w:rsidP="00AB0DF3">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w:t>
      </w:r>
      <w:r w:rsidR="00D21D94">
        <w:rPr>
          <w:rFonts w:ascii="ＭＳ 明朝" w:eastAsia="ＭＳ 明朝" w:hAnsi="ＭＳ 明朝" w:hint="eastAsia"/>
          <w:sz w:val="24"/>
          <w:szCs w:val="24"/>
        </w:rPr>
        <w:t>また</w:t>
      </w:r>
      <w:r w:rsidR="00C16280">
        <w:rPr>
          <w:rFonts w:ascii="ＭＳ 明朝" w:eastAsia="ＭＳ 明朝" w:hAnsi="ＭＳ 明朝" w:hint="eastAsia"/>
          <w:sz w:val="24"/>
          <w:szCs w:val="24"/>
        </w:rPr>
        <w:t>，</w:t>
      </w:r>
      <w:r w:rsidR="00FC70B4">
        <w:rPr>
          <w:rFonts w:ascii="ＭＳ 明朝" w:eastAsia="ＭＳ 明朝" w:hAnsi="ＭＳ 明朝" w:hint="eastAsia"/>
          <w:sz w:val="24"/>
          <w:szCs w:val="24"/>
        </w:rPr>
        <w:t>このような「移行」（変更）をした理由は，</w:t>
      </w:r>
      <w:r>
        <w:rPr>
          <w:rFonts w:ascii="ＭＳ 明朝" w:eastAsia="ＭＳ 明朝" w:hAnsi="ＭＳ 明朝" w:hint="eastAsia"/>
          <w:sz w:val="24"/>
          <w:szCs w:val="24"/>
        </w:rPr>
        <w:t>本件アフターサービスについて施術を受けるための予約が取りづらくなっている状況であり</w:t>
      </w:r>
      <w:r w:rsidR="00C16280">
        <w:rPr>
          <w:rFonts w:ascii="ＭＳ 明朝" w:eastAsia="ＭＳ 明朝" w:hAnsi="ＭＳ 明朝" w:hint="eastAsia"/>
          <w:sz w:val="24"/>
          <w:szCs w:val="24"/>
        </w:rPr>
        <w:t>，</w:t>
      </w:r>
      <w:r>
        <w:rPr>
          <w:rFonts w:ascii="ＭＳ 明朝" w:eastAsia="ＭＳ 明朝" w:hAnsi="ＭＳ 明朝" w:hint="eastAsia"/>
          <w:sz w:val="24"/>
          <w:szCs w:val="24"/>
        </w:rPr>
        <w:t>その改善に取り組んだが至らなかった</w:t>
      </w:r>
      <w:r w:rsidR="00B04425">
        <w:rPr>
          <w:rFonts w:ascii="ＭＳ 明朝" w:eastAsia="ＭＳ 明朝" w:hAnsi="ＭＳ 明朝" w:hint="eastAsia"/>
          <w:sz w:val="24"/>
          <w:szCs w:val="24"/>
        </w:rPr>
        <w:t>，</w:t>
      </w:r>
      <w:r>
        <w:rPr>
          <w:rFonts w:ascii="ＭＳ 明朝" w:eastAsia="ＭＳ 明朝" w:hAnsi="ＭＳ 明朝" w:hint="eastAsia"/>
          <w:sz w:val="24"/>
          <w:szCs w:val="24"/>
        </w:rPr>
        <w:t>と</w:t>
      </w:r>
      <w:r w:rsidR="00D7476E">
        <w:rPr>
          <w:rFonts w:ascii="ＭＳ 明朝" w:eastAsia="ＭＳ 明朝" w:hAnsi="ＭＳ 明朝" w:hint="eastAsia"/>
          <w:sz w:val="24"/>
          <w:szCs w:val="24"/>
        </w:rPr>
        <w:t>いう</w:t>
      </w:r>
      <w:r w:rsidR="00E52927">
        <w:rPr>
          <w:rFonts w:ascii="ＭＳ 明朝" w:eastAsia="ＭＳ 明朝" w:hAnsi="ＭＳ 明朝" w:hint="eastAsia"/>
          <w:sz w:val="24"/>
          <w:szCs w:val="24"/>
        </w:rPr>
        <w:t>ことであった</w:t>
      </w:r>
      <w:r>
        <w:rPr>
          <w:rFonts w:ascii="ＭＳ 明朝" w:eastAsia="ＭＳ 明朝" w:hAnsi="ＭＳ 明朝" w:hint="eastAsia"/>
          <w:sz w:val="24"/>
          <w:szCs w:val="24"/>
        </w:rPr>
        <w:t>。</w:t>
      </w:r>
    </w:p>
    <w:p w14:paraId="42E62016" w14:textId="716B2A16" w:rsidR="005342A9" w:rsidRDefault="00942189" w:rsidP="00D21D94">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w:t>
      </w:r>
      <w:r w:rsidR="00B950FC">
        <w:rPr>
          <w:rFonts w:ascii="ＭＳ 明朝" w:eastAsia="ＭＳ 明朝" w:hAnsi="ＭＳ 明朝" w:hint="eastAsia"/>
          <w:sz w:val="24"/>
          <w:szCs w:val="24"/>
        </w:rPr>
        <w:t>４</w:t>
      </w:r>
      <w:r w:rsidR="005342A9">
        <w:rPr>
          <w:rFonts w:ascii="ＭＳ 明朝" w:eastAsia="ＭＳ 明朝" w:hAnsi="ＭＳ 明朝" w:hint="eastAsia"/>
          <w:sz w:val="24"/>
          <w:szCs w:val="24"/>
        </w:rPr>
        <w:t xml:space="preserve">　このような移行（変更）に対して，対象消費者らの一部から苦情</w:t>
      </w:r>
      <w:r w:rsidR="005342A9">
        <w:rPr>
          <w:rFonts w:ascii="ＭＳ 明朝" w:eastAsia="ＭＳ 明朝" w:hAnsi="ＭＳ 明朝" w:hint="eastAsia"/>
          <w:sz w:val="24"/>
          <w:szCs w:val="24"/>
        </w:rPr>
        <w:lastRenderedPageBreak/>
        <w:t>（変更の不当性を訴えるもの。解約の申し入れを含む）があったが，被告は，本件アフターサービスはあくまでも「サービス」であ</w:t>
      </w:r>
      <w:r w:rsidR="00F13A35">
        <w:rPr>
          <w:rFonts w:ascii="ＭＳ 明朝" w:eastAsia="ＭＳ 明朝" w:hAnsi="ＭＳ 明朝" w:hint="eastAsia"/>
          <w:sz w:val="24"/>
          <w:szCs w:val="24"/>
        </w:rPr>
        <w:t>るから</w:t>
      </w:r>
      <w:r w:rsidR="005342A9">
        <w:rPr>
          <w:rFonts w:ascii="ＭＳ 明朝" w:eastAsia="ＭＳ 明朝" w:hAnsi="ＭＳ 明朝" w:hint="eastAsia"/>
          <w:sz w:val="24"/>
          <w:szCs w:val="24"/>
        </w:rPr>
        <w:t>被告の意向によ</w:t>
      </w:r>
      <w:r w:rsidR="00F13A35">
        <w:rPr>
          <w:rFonts w:ascii="ＭＳ 明朝" w:eastAsia="ＭＳ 明朝" w:hAnsi="ＭＳ 明朝" w:hint="eastAsia"/>
          <w:sz w:val="24"/>
          <w:szCs w:val="24"/>
        </w:rPr>
        <w:t>って</w:t>
      </w:r>
      <w:r w:rsidR="005342A9">
        <w:rPr>
          <w:rFonts w:ascii="ＭＳ 明朝" w:eastAsia="ＭＳ 明朝" w:hAnsi="ＭＳ 明朝" w:hint="eastAsia"/>
          <w:sz w:val="24"/>
          <w:szCs w:val="24"/>
        </w:rPr>
        <w:t>変更</w:t>
      </w:r>
      <w:r w:rsidR="00F13A35">
        <w:rPr>
          <w:rFonts w:ascii="ＭＳ 明朝" w:eastAsia="ＭＳ 明朝" w:hAnsi="ＭＳ 明朝" w:hint="eastAsia"/>
          <w:sz w:val="24"/>
          <w:szCs w:val="24"/>
        </w:rPr>
        <w:t>する</w:t>
      </w:r>
      <w:r w:rsidR="005342A9">
        <w:rPr>
          <w:rFonts w:ascii="ＭＳ 明朝" w:eastAsia="ＭＳ 明朝" w:hAnsi="ＭＳ 明朝" w:hint="eastAsia"/>
          <w:sz w:val="24"/>
          <w:szCs w:val="24"/>
        </w:rPr>
        <w:t>ことには問題がないとして，以降もこの移行（変更）の方針を改め</w:t>
      </w:r>
      <w:r w:rsidR="00D21D94">
        <w:rPr>
          <w:rFonts w:ascii="ＭＳ 明朝" w:eastAsia="ＭＳ 明朝" w:hAnsi="ＭＳ 明朝" w:hint="eastAsia"/>
          <w:sz w:val="24"/>
          <w:szCs w:val="24"/>
        </w:rPr>
        <w:t>なかった。</w:t>
      </w:r>
      <w:r w:rsidR="005342A9">
        <w:rPr>
          <w:rFonts w:ascii="ＭＳ 明朝" w:eastAsia="ＭＳ 明朝" w:hAnsi="ＭＳ 明朝" w:hint="eastAsia"/>
          <w:sz w:val="24"/>
          <w:szCs w:val="24"/>
        </w:rPr>
        <w:t>また，</w:t>
      </w:r>
      <w:r w:rsidR="00D21D94">
        <w:rPr>
          <w:rFonts w:ascii="ＭＳ 明朝" w:eastAsia="ＭＳ 明朝" w:hAnsi="ＭＳ 明朝" w:hint="eastAsia"/>
          <w:sz w:val="24"/>
          <w:szCs w:val="24"/>
        </w:rPr>
        <w:t>被告は，後述するように，</w:t>
      </w:r>
      <w:r w:rsidR="005342A9">
        <w:rPr>
          <w:rFonts w:ascii="ＭＳ 明朝" w:eastAsia="ＭＳ 明朝" w:hAnsi="ＭＳ 明朝" w:hint="eastAsia"/>
          <w:sz w:val="24"/>
          <w:szCs w:val="24"/>
        </w:rPr>
        <w:t>本件アフターサービス部分について</w:t>
      </w:r>
      <w:r w:rsidR="00D21D94">
        <w:rPr>
          <w:rFonts w:ascii="ＭＳ 明朝" w:eastAsia="ＭＳ 明朝" w:hAnsi="ＭＳ 明朝" w:hint="eastAsia"/>
          <w:sz w:val="24"/>
          <w:szCs w:val="24"/>
        </w:rPr>
        <w:t>中途</w:t>
      </w:r>
      <w:r w:rsidR="005342A9">
        <w:rPr>
          <w:rFonts w:ascii="ＭＳ 明朝" w:eastAsia="ＭＳ 明朝" w:hAnsi="ＭＳ 明朝" w:hint="eastAsia"/>
          <w:sz w:val="24"/>
          <w:szCs w:val="24"/>
        </w:rPr>
        <w:t>解約精算に応じる対応をしなかった。</w:t>
      </w:r>
    </w:p>
    <w:p w14:paraId="05BE3EDF" w14:textId="34A4FBBE" w:rsidR="00942189" w:rsidRPr="00942189" w:rsidRDefault="005342A9" w:rsidP="00A30EAE">
      <w:pPr>
        <w:ind w:leftChars="100" w:left="520" w:hangingChars="100" w:hanging="275"/>
        <w:rPr>
          <w:rFonts w:ascii="ＭＳ 明朝" w:eastAsia="ＭＳ 明朝" w:hAnsi="ＭＳ 明朝"/>
          <w:color w:val="FF0000"/>
          <w:sz w:val="24"/>
          <w:szCs w:val="24"/>
        </w:rPr>
      </w:pPr>
      <w:r>
        <w:rPr>
          <w:rFonts w:ascii="ＭＳ 明朝" w:eastAsia="ＭＳ 明朝" w:hAnsi="ＭＳ 明朝" w:hint="eastAsia"/>
          <w:sz w:val="24"/>
          <w:szCs w:val="24"/>
        </w:rPr>
        <w:t>５</w:t>
      </w:r>
      <w:r w:rsidR="00942189">
        <w:rPr>
          <w:rFonts w:ascii="ＭＳ 明朝" w:eastAsia="ＭＳ 明朝" w:hAnsi="ＭＳ 明朝" w:hint="eastAsia"/>
          <w:sz w:val="24"/>
          <w:szCs w:val="24"/>
        </w:rPr>
        <w:t xml:space="preserve">　</w:t>
      </w:r>
      <w:r w:rsidR="0085254A">
        <w:rPr>
          <w:rFonts w:ascii="ＭＳ 明朝" w:eastAsia="ＭＳ 明朝" w:hAnsi="ＭＳ 明朝" w:hint="eastAsia"/>
          <w:sz w:val="24"/>
          <w:szCs w:val="24"/>
        </w:rPr>
        <w:t>その後</w:t>
      </w:r>
      <w:r w:rsidR="00942189" w:rsidRPr="00C77B93">
        <w:rPr>
          <w:rFonts w:ascii="ＭＳ 明朝" w:eastAsia="ＭＳ 明朝" w:hAnsi="ＭＳ 明朝" w:hint="eastAsia"/>
          <w:sz w:val="24"/>
          <w:szCs w:val="24"/>
        </w:rPr>
        <w:t>，</w:t>
      </w:r>
      <w:r w:rsidR="00C77B93" w:rsidRPr="00C77B93">
        <w:rPr>
          <w:rFonts w:ascii="ＭＳ 明朝" w:eastAsia="ＭＳ 明朝" w:hAnsi="ＭＳ 明朝" w:hint="eastAsia"/>
          <w:sz w:val="24"/>
          <w:szCs w:val="24"/>
        </w:rPr>
        <w:t>被告</w:t>
      </w:r>
      <w:r w:rsidR="00942189" w:rsidRPr="00C77B93">
        <w:rPr>
          <w:rFonts w:ascii="ＭＳ 明朝" w:eastAsia="ＭＳ 明朝" w:hAnsi="ＭＳ 明朝" w:hint="eastAsia"/>
          <w:sz w:val="24"/>
          <w:szCs w:val="24"/>
        </w:rPr>
        <w:t>は</w:t>
      </w:r>
      <w:r w:rsidR="0085254A">
        <w:rPr>
          <w:rFonts w:ascii="ＭＳ 明朝" w:eastAsia="ＭＳ 明朝" w:hAnsi="ＭＳ 明朝" w:hint="eastAsia"/>
          <w:sz w:val="24"/>
          <w:szCs w:val="24"/>
        </w:rPr>
        <w:t>令和５年４月３０日に</w:t>
      </w:r>
      <w:r w:rsidR="00942189" w:rsidRPr="00C77B93">
        <w:rPr>
          <w:rFonts w:ascii="ＭＳ 明朝" w:eastAsia="ＭＳ 明朝" w:hAnsi="ＭＳ 明朝" w:hint="eastAsia"/>
          <w:sz w:val="24"/>
          <w:szCs w:val="24"/>
        </w:rPr>
        <w:t>全ての店舗を閉鎖し</w:t>
      </w:r>
      <w:r w:rsidR="0085254A">
        <w:rPr>
          <w:rFonts w:ascii="ＭＳ 明朝" w:eastAsia="ＭＳ 明朝" w:hAnsi="ＭＳ 明朝" w:hint="eastAsia"/>
          <w:sz w:val="24"/>
          <w:szCs w:val="24"/>
        </w:rPr>
        <w:t>て</w:t>
      </w:r>
      <w:r w:rsidR="00942189" w:rsidRPr="00C77B93">
        <w:rPr>
          <w:rFonts w:ascii="ＭＳ 明朝" w:eastAsia="ＭＳ 明朝" w:hAnsi="ＭＳ 明朝" w:hint="eastAsia"/>
          <w:sz w:val="24"/>
          <w:szCs w:val="24"/>
        </w:rPr>
        <w:t>事業を全て終了し</w:t>
      </w:r>
      <w:r w:rsidR="0085254A">
        <w:rPr>
          <w:rFonts w:ascii="ＭＳ 明朝" w:eastAsia="ＭＳ 明朝" w:hAnsi="ＭＳ 明朝" w:hint="eastAsia"/>
          <w:sz w:val="24"/>
          <w:szCs w:val="24"/>
        </w:rPr>
        <w:t>た</w:t>
      </w:r>
      <w:r w:rsidR="00A72F11">
        <w:rPr>
          <w:rFonts w:ascii="ＭＳ 明朝" w:eastAsia="ＭＳ 明朝" w:hAnsi="ＭＳ 明朝" w:hint="eastAsia"/>
          <w:sz w:val="24"/>
          <w:szCs w:val="24"/>
        </w:rPr>
        <w:t>（</w:t>
      </w:r>
      <w:r w:rsidR="00A72F11" w:rsidRPr="0085254A">
        <w:rPr>
          <w:rFonts w:ascii="ＭＳ 明朝" w:eastAsia="ＭＳ 明朝" w:hAnsi="ＭＳ 明朝" w:hint="eastAsia"/>
          <w:b/>
          <w:bCs/>
          <w:sz w:val="24"/>
          <w:szCs w:val="24"/>
        </w:rPr>
        <w:t>甲第５号証</w:t>
      </w:r>
      <w:r w:rsidR="00A72F11">
        <w:rPr>
          <w:rFonts w:ascii="ＭＳ 明朝" w:eastAsia="ＭＳ 明朝" w:hAnsi="ＭＳ 明朝" w:hint="eastAsia"/>
          <w:sz w:val="24"/>
          <w:szCs w:val="24"/>
        </w:rPr>
        <w:t>）</w:t>
      </w:r>
      <w:r w:rsidR="0085254A">
        <w:rPr>
          <w:rFonts w:ascii="ＭＳ 明朝" w:eastAsia="ＭＳ 明朝" w:hAnsi="ＭＳ 明朝" w:hint="eastAsia"/>
          <w:sz w:val="24"/>
          <w:szCs w:val="24"/>
        </w:rPr>
        <w:t>。</w:t>
      </w:r>
      <w:r w:rsidR="003B050A">
        <w:rPr>
          <w:rFonts w:ascii="ＭＳ 明朝" w:eastAsia="ＭＳ 明朝" w:hAnsi="ＭＳ 明朝" w:hint="eastAsia"/>
          <w:sz w:val="24"/>
          <w:szCs w:val="24"/>
        </w:rPr>
        <w:t>これにより，対象消費者らは被告から本件契約に基づく役務</w:t>
      </w:r>
      <w:r w:rsidR="0085254A">
        <w:rPr>
          <w:rFonts w:ascii="ＭＳ 明朝" w:eastAsia="ＭＳ 明朝" w:hAnsi="ＭＳ 明朝" w:hint="eastAsia"/>
          <w:sz w:val="24"/>
          <w:szCs w:val="24"/>
        </w:rPr>
        <w:t>（本件アフターサービスを含む）</w:t>
      </w:r>
      <w:r w:rsidR="003B050A">
        <w:rPr>
          <w:rFonts w:ascii="ＭＳ 明朝" w:eastAsia="ＭＳ 明朝" w:hAnsi="ＭＳ 明朝" w:hint="eastAsia"/>
          <w:sz w:val="24"/>
          <w:szCs w:val="24"/>
        </w:rPr>
        <w:t>の提供を受けることができなくなっ</w:t>
      </w:r>
      <w:r w:rsidR="0085254A">
        <w:rPr>
          <w:rFonts w:ascii="ＭＳ 明朝" w:eastAsia="ＭＳ 明朝" w:hAnsi="ＭＳ 明朝" w:hint="eastAsia"/>
          <w:sz w:val="24"/>
          <w:szCs w:val="24"/>
        </w:rPr>
        <w:t>てしまった</w:t>
      </w:r>
      <w:r w:rsidR="003B050A">
        <w:rPr>
          <w:rFonts w:ascii="ＭＳ 明朝" w:eastAsia="ＭＳ 明朝" w:hAnsi="ＭＳ 明朝" w:hint="eastAsia"/>
          <w:sz w:val="24"/>
          <w:szCs w:val="24"/>
        </w:rPr>
        <w:t>。</w:t>
      </w:r>
    </w:p>
    <w:p w14:paraId="74BFBB1B" w14:textId="77777777" w:rsidR="00AA3AD3" w:rsidRPr="00D7476E" w:rsidRDefault="00AA3AD3" w:rsidP="00AB0DF3">
      <w:pPr>
        <w:ind w:left="550" w:hangingChars="200" w:hanging="550"/>
        <w:rPr>
          <w:rFonts w:ascii="ＭＳ 明朝" w:eastAsia="ＭＳ 明朝" w:hAnsi="ＭＳ 明朝"/>
          <w:sz w:val="24"/>
          <w:szCs w:val="24"/>
        </w:rPr>
      </w:pPr>
    </w:p>
    <w:p w14:paraId="1BD4F368" w14:textId="176C9B68" w:rsidR="00AF370B" w:rsidRPr="00AF370B" w:rsidRDefault="00AF370B" w:rsidP="00AB0DF3">
      <w:pPr>
        <w:ind w:left="552" w:hangingChars="200" w:hanging="552"/>
        <w:rPr>
          <w:rFonts w:ascii="ＭＳ 明朝" w:eastAsia="ＭＳ 明朝" w:hAnsi="ＭＳ 明朝"/>
          <w:b/>
          <w:bCs/>
          <w:sz w:val="24"/>
          <w:szCs w:val="24"/>
        </w:rPr>
      </w:pPr>
      <w:r w:rsidRPr="00AF370B">
        <w:rPr>
          <w:rFonts w:ascii="ＭＳ 明朝" w:eastAsia="ＭＳ 明朝" w:hAnsi="ＭＳ 明朝" w:hint="eastAsia"/>
          <w:b/>
          <w:bCs/>
          <w:sz w:val="24"/>
          <w:szCs w:val="24"/>
        </w:rPr>
        <w:t>第</w:t>
      </w:r>
      <w:r>
        <w:rPr>
          <w:rFonts w:ascii="ＭＳ 明朝" w:eastAsia="ＭＳ 明朝" w:hAnsi="ＭＳ 明朝" w:hint="eastAsia"/>
          <w:b/>
          <w:bCs/>
          <w:sz w:val="24"/>
          <w:szCs w:val="24"/>
        </w:rPr>
        <w:t>４</w:t>
      </w:r>
      <w:r w:rsidRPr="00AF370B">
        <w:rPr>
          <w:rFonts w:ascii="ＭＳ 明朝" w:eastAsia="ＭＳ 明朝" w:hAnsi="ＭＳ 明朝" w:hint="eastAsia"/>
          <w:b/>
          <w:bCs/>
          <w:sz w:val="24"/>
          <w:szCs w:val="24"/>
        </w:rPr>
        <w:t xml:space="preserve">　</w:t>
      </w:r>
      <w:r w:rsidR="00822D38">
        <w:rPr>
          <w:rFonts w:ascii="ＭＳ 明朝" w:eastAsia="ＭＳ 明朝" w:hAnsi="ＭＳ 明朝" w:hint="eastAsia"/>
          <w:b/>
          <w:bCs/>
          <w:sz w:val="24"/>
          <w:szCs w:val="24"/>
        </w:rPr>
        <w:t>原告の</w:t>
      </w:r>
      <w:r w:rsidRPr="00AF370B">
        <w:rPr>
          <w:rFonts w:ascii="ＭＳ 明朝" w:eastAsia="ＭＳ 明朝" w:hAnsi="ＭＳ 明朝" w:hint="eastAsia"/>
          <w:b/>
          <w:bCs/>
          <w:sz w:val="24"/>
          <w:szCs w:val="24"/>
        </w:rPr>
        <w:t>主張</w:t>
      </w:r>
    </w:p>
    <w:p w14:paraId="3719E683" w14:textId="3E5F866C" w:rsidR="00B82ACA" w:rsidRPr="00761A47" w:rsidRDefault="00AB0DF3" w:rsidP="005849A8">
      <w:pPr>
        <w:ind w:left="552" w:hangingChars="200" w:hanging="552"/>
        <w:rPr>
          <w:rFonts w:ascii="ＭＳ 明朝" w:eastAsia="ＭＳ 明朝" w:hAnsi="ＭＳ 明朝"/>
          <w:b/>
          <w:bCs/>
          <w:sz w:val="24"/>
          <w:szCs w:val="24"/>
        </w:rPr>
      </w:pPr>
      <w:r w:rsidRPr="00761A47">
        <w:rPr>
          <w:rFonts w:ascii="ＭＳ 明朝" w:eastAsia="ＭＳ 明朝" w:hAnsi="ＭＳ 明朝" w:hint="eastAsia"/>
          <w:b/>
          <w:bCs/>
          <w:sz w:val="24"/>
          <w:szCs w:val="24"/>
        </w:rPr>
        <w:t xml:space="preserve">　</w:t>
      </w:r>
      <w:r w:rsidR="00AF370B">
        <w:rPr>
          <w:rFonts w:ascii="ＭＳ 明朝" w:eastAsia="ＭＳ 明朝" w:hAnsi="ＭＳ 明朝" w:hint="eastAsia"/>
          <w:b/>
          <w:bCs/>
          <w:sz w:val="24"/>
          <w:szCs w:val="24"/>
        </w:rPr>
        <w:t>１</w:t>
      </w:r>
      <w:r w:rsidR="005849A8" w:rsidRPr="00761A47">
        <w:rPr>
          <w:rFonts w:ascii="ＭＳ 明朝" w:eastAsia="ＭＳ 明朝" w:hAnsi="ＭＳ 明朝" w:hint="eastAsia"/>
          <w:b/>
          <w:bCs/>
          <w:sz w:val="24"/>
          <w:szCs w:val="24"/>
        </w:rPr>
        <w:t xml:space="preserve">　</w:t>
      </w:r>
      <w:r w:rsidR="00202B86">
        <w:rPr>
          <w:rFonts w:ascii="ＭＳ 明朝" w:eastAsia="ＭＳ 明朝" w:hAnsi="ＭＳ 明朝" w:hint="eastAsia"/>
          <w:b/>
          <w:bCs/>
          <w:sz w:val="24"/>
          <w:szCs w:val="24"/>
        </w:rPr>
        <w:t>不当利得返還請求①（</w:t>
      </w:r>
      <w:r w:rsidR="00B82ACA" w:rsidRPr="00761A47">
        <w:rPr>
          <w:rFonts w:ascii="ＭＳ 明朝" w:eastAsia="ＭＳ 明朝" w:hAnsi="ＭＳ 明朝" w:hint="eastAsia"/>
          <w:b/>
          <w:bCs/>
          <w:sz w:val="24"/>
          <w:szCs w:val="24"/>
        </w:rPr>
        <w:t>本件契約の解除（クーリング・オフ）</w:t>
      </w:r>
      <w:r w:rsidR="00202B86">
        <w:rPr>
          <w:rFonts w:ascii="ＭＳ 明朝" w:eastAsia="ＭＳ 明朝" w:hAnsi="ＭＳ 明朝" w:hint="eastAsia"/>
          <w:b/>
          <w:bCs/>
          <w:sz w:val="24"/>
          <w:szCs w:val="24"/>
        </w:rPr>
        <w:t>）</w:t>
      </w:r>
    </w:p>
    <w:p w14:paraId="3D5310AD" w14:textId="335DF21F" w:rsidR="00CC352B" w:rsidRDefault="00C77B93" w:rsidP="0011370C">
      <w:pPr>
        <w:ind w:leftChars="200" w:left="765" w:hangingChars="100" w:hanging="275"/>
        <w:rPr>
          <w:rFonts w:ascii="ＭＳ 明朝" w:eastAsia="ＭＳ 明朝" w:hAnsi="ＭＳ 明朝"/>
          <w:sz w:val="24"/>
          <w:szCs w:val="24"/>
        </w:rPr>
      </w:pPr>
      <w:r>
        <w:rPr>
          <w:rFonts w:ascii="ＭＳ 明朝" w:eastAsia="ＭＳ 明朝" w:hAnsi="ＭＳ 明朝" w:hint="eastAsia"/>
          <w:sz w:val="24"/>
          <w:szCs w:val="24"/>
        </w:rPr>
        <w:t xml:space="preserve">⑴　</w:t>
      </w:r>
      <w:r w:rsidR="00FC70B4">
        <w:rPr>
          <w:rFonts w:ascii="ＭＳ 明朝" w:eastAsia="ＭＳ 明朝" w:hAnsi="ＭＳ 明朝" w:hint="eastAsia"/>
          <w:sz w:val="24"/>
          <w:szCs w:val="24"/>
        </w:rPr>
        <w:t>特定商取引法</w:t>
      </w:r>
      <w:r w:rsidR="004625C7">
        <w:rPr>
          <w:rFonts w:ascii="ＭＳ 明朝" w:eastAsia="ＭＳ 明朝" w:hAnsi="ＭＳ 明朝" w:hint="eastAsia"/>
          <w:sz w:val="24"/>
          <w:szCs w:val="24"/>
        </w:rPr>
        <w:t>上</w:t>
      </w:r>
      <w:r w:rsidR="00FC70B4">
        <w:rPr>
          <w:rFonts w:ascii="ＭＳ 明朝" w:eastAsia="ＭＳ 明朝" w:hAnsi="ＭＳ 明朝" w:hint="eastAsia"/>
          <w:sz w:val="24"/>
          <w:szCs w:val="24"/>
        </w:rPr>
        <w:t>の</w:t>
      </w:r>
      <w:r w:rsidR="005849A8">
        <w:rPr>
          <w:rFonts w:ascii="ＭＳ 明朝" w:eastAsia="ＭＳ 明朝" w:hAnsi="ＭＳ 明朝" w:hint="eastAsia"/>
          <w:sz w:val="24"/>
          <w:szCs w:val="24"/>
        </w:rPr>
        <w:t>特定継続的役務提供契約</w:t>
      </w:r>
      <w:r>
        <w:rPr>
          <w:rFonts w:ascii="ＭＳ 明朝" w:eastAsia="ＭＳ 明朝" w:hAnsi="ＭＳ 明朝" w:hint="eastAsia"/>
          <w:sz w:val="24"/>
          <w:szCs w:val="24"/>
        </w:rPr>
        <w:t>を締結</w:t>
      </w:r>
      <w:r w:rsidR="00FC70B4">
        <w:rPr>
          <w:rFonts w:ascii="ＭＳ 明朝" w:eastAsia="ＭＳ 明朝" w:hAnsi="ＭＳ 明朝" w:hint="eastAsia"/>
          <w:sz w:val="24"/>
          <w:szCs w:val="24"/>
        </w:rPr>
        <w:t>した</w:t>
      </w:r>
      <w:r>
        <w:rPr>
          <w:rFonts w:ascii="ＭＳ 明朝" w:eastAsia="ＭＳ 明朝" w:hAnsi="ＭＳ 明朝" w:hint="eastAsia"/>
          <w:sz w:val="24"/>
          <w:szCs w:val="24"/>
        </w:rPr>
        <w:t>場合</w:t>
      </w:r>
      <w:r w:rsidR="00E52927">
        <w:rPr>
          <w:rFonts w:ascii="ＭＳ 明朝" w:eastAsia="ＭＳ 明朝" w:hAnsi="ＭＳ 明朝" w:hint="eastAsia"/>
          <w:sz w:val="24"/>
          <w:szCs w:val="24"/>
        </w:rPr>
        <w:t>，</w:t>
      </w:r>
      <w:r w:rsidR="005849A8">
        <w:rPr>
          <w:rFonts w:ascii="ＭＳ 明朝" w:eastAsia="ＭＳ 明朝" w:hAnsi="ＭＳ 明朝" w:hint="eastAsia"/>
          <w:sz w:val="24"/>
          <w:szCs w:val="24"/>
        </w:rPr>
        <w:t>役務提供事業者</w:t>
      </w:r>
      <w:r w:rsidR="00FC70B4">
        <w:rPr>
          <w:rFonts w:ascii="ＭＳ 明朝" w:eastAsia="ＭＳ 明朝" w:hAnsi="ＭＳ 明朝" w:hint="eastAsia"/>
          <w:sz w:val="24"/>
          <w:szCs w:val="24"/>
        </w:rPr>
        <w:t>は</w:t>
      </w:r>
      <w:r>
        <w:rPr>
          <w:rFonts w:ascii="ＭＳ 明朝" w:eastAsia="ＭＳ 明朝" w:hAnsi="ＭＳ 明朝" w:hint="eastAsia"/>
          <w:sz w:val="24"/>
          <w:szCs w:val="24"/>
        </w:rPr>
        <w:t>「遅滞なく」</w:t>
      </w:r>
      <w:r w:rsidR="005849A8">
        <w:rPr>
          <w:rFonts w:ascii="ＭＳ 明朝" w:eastAsia="ＭＳ 明朝" w:hAnsi="ＭＳ 明朝" w:hint="eastAsia"/>
          <w:sz w:val="24"/>
          <w:szCs w:val="24"/>
        </w:rPr>
        <w:t>契約内容を明らかにする書面（所定の記載事項を記載した書面。以下</w:t>
      </w:r>
      <w:r w:rsidR="00C16280">
        <w:rPr>
          <w:rFonts w:ascii="ＭＳ 明朝" w:eastAsia="ＭＳ 明朝" w:hAnsi="ＭＳ 明朝" w:hint="eastAsia"/>
          <w:sz w:val="24"/>
          <w:szCs w:val="24"/>
        </w:rPr>
        <w:t>，</w:t>
      </w:r>
      <w:r w:rsidR="005849A8">
        <w:rPr>
          <w:rFonts w:ascii="ＭＳ 明朝" w:eastAsia="ＭＳ 明朝" w:hAnsi="ＭＳ 明朝" w:hint="eastAsia"/>
          <w:sz w:val="24"/>
          <w:szCs w:val="24"/>
        </w:rPr>
        <w:t>「法定書面」という。）を</w:t>
      </w:r>
      <w:r w:rsidR="0011370C">
        <w:rPr>
          <w:rFonts w:ascii="ＭＳ 明朝" w:eastAsia="ＭＳ 明朝" w:hAnsi="ＭＳ 明朝" w:hint="eastAsia"/>
          <w:sz w:val="24"/>
          <w:szCs w:val="24"/>
        </w:rPr>
        <w:t>契約者（特定継続的役務受領者（以下，「契約者」という。）に</w:t>
      </w:r>
      <w:r w:rsidR="005849A8">
        <w:rPr>
          <w:rFonts w:ascii="ＭＳ 明朝" w:eastAsia="ＭＳ 明朝" w:hAnsi="ＭＳ 明朝" w:hint="eastAsia"/>
          <w:sz w:val="24"/>
          <w:szCs w:val="24"/>
        </w:rPr>
        <w:t>交付</w:t>
      </w:r>
      <w:r w:rsidR="004625C7">
        <w:rPr>
          <w:rFonts w:ascii="ＭＳ 明朝" w:eastAsia="ＭＳ 明朝" w:hAnsi="ＭＳ 明朝" w:hint="eastAsia"/>
          <w:sz w:val="24"/>
          <w:szCs w:val="24"/>
        </w:rPr>
        <w:t>しなければならず</w:t>
      </w:r>
      <w:r>
        <w:rPr>
          <w:rFonts w:ascii="ＭＳ 明朝" w:eastAsia="ＭＳ 明朝" w:hAnsi="ＭＳ 明朝" w:hint="eastAsia"/>
          <w:sz w:val="24"/>
          <w:szCs w:val="24"/>
        </w:rPr>
        <w:t>（法第４２条第２項）</w:t>
      </w:r>
      <w:r w:rsidR="00FC70B4">
        <w:rPr>
          <w:rFonts w:ascii="ＭＳ 明朝" w:eastAsia="ＭＳ 明朝" w:hAnsi="ＭＳ 明朝" w:hint="eastAsia"/>
          <w:sz w:val="24"/>
          <w:szCs w:val="24"/>
        </w:rPr>
        <w:t>，</w:t>
      </w:r>
      <w:r w:rsidR="0051127A">
        <w:rPr>
          <w:rFonts w:ascii="ＭＳ 明朝" w:eastAsia="ＭＳ 明朝" w:hAnsi="ＭＳ 明朝" w:hint="eastAsia"/>
          <w:sz w:val="24"/>
          <w:szCs w:val="24"/>
        </w:rPr>
        <w:t>契約者は，</w:t>
      </w:r>
      <w:r w:rsidR="00FC70B4">
        <w:rPr>
          <w:rFonts w:ascii="ＭＳ 明朝" w:eastAsia="ＭＳ 明朝" w:hAnsi="ＭＳ 明朝" w:hint="eastAsia"/>
          <w:sz w:val="24"/>
          <w:szCs w:val="24"/>
        </w:rPr>
        <w:t>この</w:t>
      </w:r>
      <w:r>
        <w:rPr>
          <w:rFonts w:ascii="ＭＳ 明朝" w:eastAsia="ＭＳ 明朝" w:hAnsi="ＭＳ 明朝" w:hint="eastAsia"/>
          <w:sz w:val="24"/>
          <w:szCs w:val="24"/>
        </w:rPr>
        <w:t>法定書面</w:t>
      </w:r>
      <w:r w:rsidR="00FC70B4">
        <w:rPr>
          <w:rFonts w:ascii="ＭＳ 明朝" w:eastAsia="ＭＳ 明朝" w:hAnsi="ＭＳ 明朝" w:hint="eastAsia"/>
          <w:sz w:val="24"/>
          <w:szCs w:val="24"/>
        </w:rPr>
        <w:t>が</w:t>
      </w:r>
      <w:r>
        <w:rPr>
          <w:rFonts w:ascii="ＭＳ 明朝" w:eastAsia="ＭＳ 明朝" w:hAnsi="ＭＳ 明朝" w:hint="eastAsia"/>
          <w:sz w:val="24"/>
          <w:szCs w:val="24"/>
        </w:rPr>
        <w:t>交付</w:t>
      </w:r>
      <w:r w:rsidR="00FC70B4">
        <w:rPr>
          <w:rFonts w:ascii="ＭＳ 明朝" w:eastAsia="ＭＳ 明朝" w:hAnsi="ＭＳ 明朝" w:hint="eastAsia"/>
          <w:sz w:val="24"/>
          <w:szCs w:val="24"/>
        </w:rPr>
        <w:t>された</w:t>
      </w:r>
      <w:r w:rsidR="00E52927">
        <w:rPr>
          <w:rFonts w:ascii="ＭＳ 明朝" w:eastAsia="ＭＳ 明朝" w:hAnsi="ＭＳ 明朝" w:hint="eastAsia"/>
          <w:sz w:val="24"/>
          <w:szCs w:val="24"/>
        </w:rPr>
        <w:t>ときから</w:t>
      </w:r>
      <w:r w:rsidR="0011370C">
        <w:rPr>
          <w:rFonts w:ascii="ＭＳ 明朝" w:eastAsia="ＭＳ 明朝" w:hAnsi="ＭＳ 明朝" w:hint="eastAsia"/>
          <w:sz w:val="24"/>
          <w:szCs w:val="24"/>
        </w:rPr>
        <w:t>一定期間（</w:t>
      </w:r>
      <w:r w:rsidR="00E52927">
        <w:rPr>
          <w:rFonts w:ascii="ＭＳ 明朝" w:eastAsia="ＭＳ 明朝" w:hAnsi="ＭＳ 明朝" w:hint="eastAsia"/>
          <w:sz w:val="24"/>
          <w:szCs w:val="24"/>
        </w:rPr>
        <w:t>８日間</w:t>
      </w:r>
      <w:r w:rsidR="0011370C">
        <w:rPr>
          <w:rFonts w:ascii="ＭＳ 明朝" w:eastAsia="ＭＳ 明朝" w:hAnsi="ＭＳ 明朝" w:hint="eastAsia"/>
          <w:sz w:val="24"/>
          <w:szCs w:val="24"/>
        </w:rPr>
        <w:t>）</w:t>
      </w:r>
      <w:r w:rsidR="00CC352B">
        <w:rPr>
          <w:rFonts w:ascii="ＭＳ 明朝" w:eastAsia="ＭＳ 明朝" w:hAnsi="ＭＳ 明朝" w:hint="eastAsia"/>
          <w:sz w:val="24"/>
          <w:szCs w:val="24"/>
        </w:rPr>
        <w:t>内</w:t>
      </w:r>
      <w:r w:rsidR="004625C7">
        <w:rPr>
          <w:rFonts w:ascii="ＭＳ 明朝" w:eastAsia="ＭＳ 明朝" w:hAnsi="ＭＳ 明朝" w:hint="eastAsia"/>
          <w:sz w:val="24"/>
          <w:szCs w:val="24"/>
        </w:rPr>
        <w:t>は</w:t>
      </w:r>
      <w:r w:rsidR="0011370C">
        <w:rPr>
          <w:rFonts w:ascii="ＭＳ 明朝" w:eastAsia="ＭＳ 明朝" w:hAnsi="ＭＳ 明朝" w:hint="eastAsia"/>
          <w:sz w:val="24"/>
          <w:szCs w:val="24"/>
        </w:rPr>
        <w:t>，</w:t>
      </w:r>
      <w:r>
        <w:rPr>
          <w:rFonts w:ascii="ＭＳ 明朝" w:eastAsia="ＭＳ 明朝" w:hAnsi="ＭＳ 明朝" w:hint="eastAsia"/>
          <w:sz w:val="24"/>
          <w:szCs w:val="24"/>
        </w:rPr>
        <w:t>当該契約</w:t>
      </w:r>
      <w:r w:rsidR="00E52927">
        <w:rPr>
          <w:rFonts w:ascii="ＭＳ 明朝" w:eastAsia="ＭＳ 明朝" w:hAnsi="ＭＳ 明朝" w:hint="eastAsia"/>
          <w:sz w:val="24"/>
          <w:szCs w:val="24"/>
        </w:rPr>
        <w:t>を</w:t>
      </w:r>
      <w:r w:rsidR="0011370C">
        <w:rPr>
          <w:rFonts w:ascii="ＭＳ 明朝" w:eastAsia="ＭＳ 明朝" w:hAnsi="ＭＳ 明朝" w:hint="eastAsia"/>
          <w:sz w:val="24"/>
          <w:szCs w:val="24"/>
        </w:rPr>
        <w:t>任意に</w:t>
      </w:r>
      <w:r w:rsidR="00E52927">
        <w:rPr>
          <w:rFonts w:ascii="ＭＳ 明朝" w:eastAsia="ＭＳ 明朝" w:hAnsi="ＭＳ 明朝" w:hint="eastAsia"/>
          <w:sz w:val="24"/>
          <w:szCs w:val="24"/>
        </w:rPr>
        <w:t>解除（クーリング・オフ）できる</w:t>
      </w:r>
      <w:r w:rsidR="00AB4032">
        <w:rPr>
          <w:rFonts w:ascii="ＭＳ 明朝" w:eastAsia="ＭＳ 明朝" w:hAnsi="ＭＳ 明朝" w:hint="eastAsia"/>
          <w:sz w:val="24"/>
          <w:szCs w:val="24"/>
        </w:rPr>
        <w:t>（法第４８条第１項）</w:t>
      </w:r>
      <w:r w:rsidR="00CC352B">
        <w:rPr>
          <w:rFonts w:ascii="ＭＳ 明朝" w:eastAsia="ＭＳ 明朝" w:hAnsi="ＭＳ 明朝" w:hint="eastAsia"/>
          <w:sz w:val="24"/>
          <w:szCs w:val="24"/>
        </w:rPr>
        <w:t>。</w:t>
      </w:r>
    </w:p>
    <w:p w14:paraId="214F1369" w14:textId="54A839A5" w:rsidR="005849A8" w:rsidRDefault="004625C7" w:rsidP="00CC352B">
      <w:pPr>
        <w:ind w:leftChars="300" w:left="735" w:firstLineChars="100" w:firstLine="275"/>
        <w:rPr>
          <w:rFonts w:ascii="ＭＳ 明朝" w:eastAsia="ＭＳ 明朝" w:hAnsi="ＭＳ 明朝"/>
          <w:sz w:val="24"/>
          <w:szCs w:val="24"/>
        </w:rPr>
      </w:pPr>
      <w:r>
        <w:rPr>
          <w:rFonts w:ascii="ＭＳ 明朝" w:eastAsia="ＭＳ 明朝" w:hAnsi="ＭＳ 明朝" w:hint="eastAsia"/>
          <w:sz w:val="24"/>
          <w:szCs w:val="24"/>
        </w:rPr>
        <w:t>もし，こ</w:t>
      </w:r>
      <w:r w:rsidR="00FC70B4">
        <w:rPr>
          <w:rFonts w:ascii="ＭＳ 明朝" w:eastAsia="ＭＳ 明朝" w:hAnsi="ＭＳ 明朝" w:hint="eastAsia"/>
          <w:sz w:val="24"/>
          <w:szCs w:val="24"/>
        </w:rPr>
        <w:t>の</w:t>
      </w:r>
      <w:r w:rsidR="005849A8">
        <w:rPr>
          <w:rFonts w:ascii="ＭＳ 明朝" w:eastAsia="ＭＳ 明朝" w:hAnsi="ＭＳ 明朝" w:hint="eastAsia"/>
          <w:sz w:val="24"/>
          <w:szCs w:val="24"/>
        </w:rPr>
        <w:t>法定書面</w:t>
      </w:r>
      <w:r w:rsidR="00FC70B4">
        <w:rPr>
          <w:rFonts w:ascii="ＭＳ 明朝" w:eastAsia="ＭＳ 明朝" w:hAnsi="ＭＳ 明朝" w:hint="eastAsia"/>
          <w:sz w:val="24"/>
          <w:szCs w:val="24"/>
        </w:rPr>
        <w:t>に，所定の記載事項のうち重要なものが</w:t>
      </w:r>
      <w:r w:rsidR="00601E8F">
        <w:rPr>
          <w:rFonts w:ascii="ＭＳ 明朝" w:eastAsia="ＭＳ 明朝" w:hAnsi="ＭＳ 明朝" w:hint="eastAsia"/>
          <w:sz w:val="24"/>
          <w:szCs w:val="24"/>
        </w:rPr>
        <w:t>記載</w:t>
      </w:r>
      <w:r w:rsidR="00FC70B4">
        <w:rPr>
          <w:rFonts w:ascii="ＭＳ 明朝" w:eastAsia="ＭＳ 明朝" w:hAnsi="ＭＳ 明朝" w:hint="eastAsia"/>
          <w:sz w:val="24"/>
          <w:szCs w:val="24"/>
        </w:rPr>
        <w:t>されていないなどの</w:t>
      </w:r>
      <w:r w:rsidR="009D0999">
        <w:rPr>
          <w:rFonts w:ascii="ＭＳ 明朝" w:eastAsia="ＭＳ 明朝" w:hAnsi="ＭＳ 明朝" w:hint="eastAsia"/>
          <w:sz w:val="24"/>
          <w:szCs w:val="24"/>
        </w:rPr>
        <w:t>不備があ</w:t>
      </w:r>
      <w:r>
        <w:rPr>
          <w:rFonts w:ascii="ＭＳ 明朝" w:eastAsia="ＭＳ 明朝" w:hAnsi="ＭＳ 明朝" w:hint="eastAsia"/>
          <w:sz w:val="24"/>
          <w:szCs w:val="24"/>
        </w:rPr>
        <w:t>った</w:t>
      </w:r>
      <w:r w:rsidR="009D0999">
        <w:rPr>
          <w:rFonts w:ascii="ＭＳ 明朝" w:eastAsia="ＭＳ 明朝" w:hAnsi="ＭＳ 明朝" w:hint="eastAsia"/>
          <w:sz w:val="24"/>
          <w:szCs w:val="24"/>
        </w:rPr>
        <w:t>場合</w:t>
      </w:r>
      <w:r w:rsidR="0051127A">
        <w:rPr>
          <w:rFonts w:ascii="ＭＳ 明朝" w:eastAsia="ＭＳ 明朝" w:hAnsi="ＭＳ 明朝" w:hint="eastAsia"/>
          <w:sz w:val="24"/>
          <w:szCs w:val="24"/>
        </w:rPr>
        <w:t>は</w:t>
      </w:r>
      <w:r w:rsidR="00AB4032">
        <w:rPr>
          <w:rFonts w:ascii="ＭＳ 明朝" w:eastAsia="ＭＳ 明朝" w:hAnsi="ＭＳ 明朝" w:hint="eastAsia"/>
          <w:sz w:val="24"/>
          <w:szCs w:val="24"/>
        </w:rPr>
        <w:t>，</w:t>
      </w:r>
      <w:r w:rsidR="00FC70B4">
        <w:rPr>
          <w:rFonts w:ascii="ＭＳ 明朝" w:eastAsia="ＭＳ 明朝" w:hAnsi="ＭＳ 明朝" w:hint="eastAsia"/>
          <w:sz w:val="24"/>
          <w:szCs w:val="24"/>
        </w:rPr>
        <w:t>改めて</w:t>
      </w:r>
      <w:r w:rsidR="00CC352B">
        <w:rPr>
          <w:rFonts w:ascii="ＭＳ 明朝" w:eastAsia="ＭＳ 明朝" w:hAnsi="ＭＳ 明朝" w:hint="eastAsia"/>
          <w:sz w:val="24"/>
          <w:szCs w:val="24"/>
        </w:rPr>
        <w:t>不備のない法定書面が交付されない限り</w:t>
      </w:r>
      <w:r w:rsidR="0051127A">
        <w:rPr>
          <w:rFonts w:ascii="ＭＳ 明朝" w:eastAsia="ＭＳ 明朝" w:hAnsi="ＭＳ 明朝" w:hint="eastAsia"/>
          <w:sz w:val="24"/>
          <w:szCs w:val="24"/>
        </w:rPr>
        <w:t>，</w:t>
      </w:r>
      <w:r>
        <w:rPr>
          <w:rFonts w:ascii="ＭＳ 明朝" w:eastAsia="ＭＳ 明朝" w:hAnsi="ＭＳ 明朝" w:hint="eastAsia"/>
          <w:sz w:val="24"/>
          <w:szCs w:val="24"/>
        </w:rPr>
        <w:t>クーリング・オフ</w:t>
      </w:r>
      <w:r w:rsidR="00601E8F">
        <w:rPr>
          <w:rFonts w:ascii="ＭＳ 明朝" w:eastAsia="ＭＳ 明朝" w:hAnsi="ＭＳ 明朝" w:hint="eastAsia"/>
          <w:sz w:val="24"/>
          <w:szCs w:val="24"/>
        </w:rPr>
        <w:t>の期間</w:t>
      </w:r>
      <w:r w:rsidR="00FC70B4">
        <w:rPr>
          <w:rFonts w:ascii="ＭＳ 明朝" w:eastAsia="ＭＳ 明朝" w:hAnsi="ＭＳ 明朝" w:hint="eastAsia"/>
          <w:sz w:val="24"/>
          <w:szCs w:val="24"/>
        </w:rPr>
        <w:t>は</w:t>
      </w:r>
      <w:r w:rsidR="00601E8F">
        <w:rPr>
          <w:rFonts w:ascii="ＭＳ 明朝" w:eastAsia="ＭＳ 明朝" w:hAnsi="ＭＳ 明朝" w:hint="eastAsia"/>
          <w:sz w:val="24"/>
          <w:szCs w:val="24"/>
        </w:rPr>
        <w:t>起算され</w:t>
      </w:r>
      <w:r w:rsidR="00FC70B4">
        <w:rPr>
          <w:rFonts w:ascii="ＭＳ 明朝" w:eastAsia="ＭＳ 明朝" w:hAnsi="ＭＳ 明朝" w:hint="eastAsia"/>
          <w:sz w:val="24"/>
          <w:szCs w:val="24"/>
        </w:rPr>
        <w:t>ない</w:t>
      </w:r>
      <w:r w:rsidR="00601E8F">
        <w:rPr>
          <w:rFonts w:ascii="ＭＳ 明朝" w:eastAsia="ＭＳ 明朝" w:hAnsi="ＭＳ 明朝" w:hint="eastAsia"/>
          <w:sz w:val="24"/>
          <w:szCs w:val="24"/>
        </w:rPr>
        <w:t>（「特定商取引に関する法律の施行について」第４章９（1）</w:t>
      </w:r>
      <w:r w:rsidR="002B4D12">
        <w:rPr>
          <w:rFonts w:ascii="ＭＳ 明朝" w:eastAsia="ＭＳ 明朝" w:hAnsi="ＭＳ 明朝" w:hint="eastAsia"/>
          <w:sz w:val="24"/>
          <w:szCs w:val="24"/>
        </w:rPr>
        <w:t>ｈ</w:t>
      </w:r>
      <w:r w:rsidR="00601E8F">
        <w:rPr>
          <w:rFonts w:ascii="ＭＳ 明朝" w:eastAsia="ＭＳ 明朝" w:hAnsi="ＭＳ 明朝" w:hint="eastAsia"/>
          <w:sz w:val="24"/>
          <w:szCs w:val="24"/>
        </w:rPr>
        <w:t>（イ）</w:t>
      </w:r>
      <w:r w:rsidR="00FC70B4">
        <w:rPr>
          <w:rFonts w:ascii="ＭＳ 明朝" w:eastAsia="ＭＳ 明朝" w:hAnsi="ＭＳ 明朝" w:hint="eastAsia"/>
          <w:sz w:val="24"/>
          <w:szCs w:val="24"/>
        </w:rPr>
        <w:t>・</w:t>
      </w:r>
      <w:r w:rsidR="00FC70B4" w:rsidRPr="00FC70B4">
        <w:rPr>
          <w:rFonts w:ascii="ＭＳ 明朝" w:eastAsia="ＭＳ 明朝" w:hAnsi="ＭＳ 明朝" w:hint="eastAsia"/>
          <w:b/>
          <w:bCs/>
          <w:sz w:val="24"/>
          <w:szCs w:val="24"/>
        </w:rPr>
        <w:t>甲</w:t>
      </w:r>
      <w:r w:rsidR="00A72F11" w:rsidRPr="00FC70B4">
        <w:rPr>
          <w:rFonts w:ascii="ＭＳ 明朝" w:eastAsia="ＭＳ 明朝" w:hAnsi="ＭＳ 明朝" w:hint="eastAsia"/>
          <w:b/>
          <w:bCs/>
          <w:sz w:val="24"/>
          <w:szCs w:val="24"/>
        </w:rPr>
        <w:t>第６号証の１及び２</w:t>
      </w:r>
      <w:r w:rsidR="00A72F11">
        <w:rPr>
          <w:rFonts w:ascii="ＭＳ 明朝" w:eastAsia="ＭＳ 明朝" w:hAnsi="ＭＳ 明朝" w:hint="eastAsia"/>
          <w:sz w:val="24"/>
          <w:szCs w:val="24"/>
        </w:rPr>
        <w:t>）</w:t>
      </w:r>
      <w:r w:rsidR="00FC70B4">
        <w:rPr>
          <w:rFonts w:ascii="ＭＳ 明朝" w:eastAsia="ＭＳ 明朝" w:hAnsi="ＭＳ 明朝" w:hint="eastAsia"/>
          <w:sz w:val="24"/>
          <w:szCs w:val="24"/>
        </w:rPr>
        <w:t>。</w:t>
      </w:r>
    </w:p>
    <w:p w14:paraId="0C314F98" w14:textId="329E6567" w:rsidR="00B73D5D" w:rsidRDefault="00AB4032" w:rsidP="009D0999">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224B15">
        <w:rPr>
          <w:rFonts w:ascii="ＭＳ 明朝" w:eastAsia="ＭＳ 明朝" w:hAnsi="ＭＳ 明朝" w:hint="eastAsia"/>
          <w:sz w:val="24"/>
          <w:szCs w:val="24"/>
        </w:rPr>
        <w:t>⑵</w:t>
      </w:r>
      <w:r>
        <w:rPr>
          <w:rFonts w:ascii="ＭＳ 明朝" w:eastAsia="ＭＳ 明朝" w:hAnsi="ＭＳ 明朝" w:hint="eastAsia"/>
          <w:sz w:val="24"/>
          <w:szCs w:val="24"/>
        </w:rPr>
        <w:t xml:space="preserve">　</w:t>
      </w:r>
      <w:r w:rsidR="00C77B93">
        <w:rPr>
          <w:rFonts w:ascii="ＭＳ 明朝" w:eastAsia="ＭＳ 明朝" w:hAnsi="ＭＳ 明朝" w:hint="eastAsia"/>
          <w:sz w:val="24"/>
          <w:szCs w:val="24"/>
        </w:rPr>
        <w:t>被告</w:t>
      </w:r>
      <w:r w:rsidR="00B73D5D">
        <w:rPr>
          <w:rFonts w:ascii="ＭＳ 明朝" w:eastAsia="ＭＳ 明朝" w:hAnsi="ＭＳ 明朝" w:hint="eastAsia"/>
          <w:sz w:val="24"/>
          <w:szCs w:val="24"/>
        </w:rPr>
        <w:t>が</w:t>
      </w:r>
      <w:r>
        <w:rPr>
          <w:rFonts w:ascii="ＭＳ 明朝" w:eastAsia="ＭＳ 明朝" w:hAnsi="ＭＳ 明朝" w:hint="eastAsia"/>
          <w:sz w:val="24"/>
          <w:szCs w:val="24"/>
        </w:rPr>
        <w:t>，本件契約締結</w:t>
      </w:r>
      <w:r w:rsidR="00FC70B4">
        <w:rPr>
          <w:rFonts w:ascii="ＭＳ 明朝" w:eastAsia="ＭＳ 明朝" w:hAnsi="ＭＳ 明朝" w:hint="eastAsia"/>
          <w:sz w:val="24"/>
          <w:szCs w:val="24"/>
        </w:rPr>
        <w:t>後に</w:t>
      </w:r>
      <w:r>
        <w:rPr>
          <w:rFonts w:ascii="ＭＳ 明朝" w:eastAsia="ＭＳ 明朝" w:hAnsi="ＭＳ 明朝" w:hint="eastAsia"/>
          <w:sz w:val="24"/>
          <w:szCs w:val="24"/>
        </w:rPr>
        <w:t>交付し</w:t>
      </w:r>
      <w:r w:rsidR="00B73D5D">
        <w:rPr>
          <w:rFonts w:ascii="ＭＳ 明朝" w:eastAsia="ＭＳ 明朝" w:hAnsi="ＭＳ 明朝" w:hint="eastAsia"/>
          <w:sz w:val="24"/>
          <w:szCs w:val="24"/>
        </w:rPr>
        <w:t>た</w:t>
      </w:r>
      <w:r>
        <w:rPr>
          <w:rFonts w:ascii="ＭＳ 明朝" w:eastAsia="ＭＳ 明朝" w:hAnsi="ＭＳ 明朝" w:hint="eastAsia"/>
          <w:sz w:val="24"/>
          <w:szCs w:val="24"/>
        </w:rPr>
        <w:t>契約書</w:t>
      </w:r>
      <w:r w:rsidR="0051127A">
        <w:rPr>
          <w:rFonts w:ascii="ＭＳ 明朝" w:eastAsia="ＭＳ 明朝" w:hAnsi="ＭＳ 明朝" w:hint="eastAsia"/>
          <w:sz w:val="24"/>
          <w:szCs w:val="24"/>
        </w:rPr>
        <w:t>に</w:t>
      </w:r>
      <w:r>
        <w:rPr>
          <w:rFonts w:ascii="ＭＳ 明朝" w:eastAsia="ＭＳ 明朝" w:hAnsi="ＭＳ 明朝" w:hint="eastAsia"/>
          <w:sz w:val="24"/>
          <w:szCs w:val="24"/>
        </w:rPr>
        <w:t>は，</w:t>
      </w:r>
      <w:r w:rsidR="00FC70B4">
        <w:rPr>
          <w:rFonts w:ascii="ＭＳ 明朝" w:eastAsia="ＭＳ 明朝" w:hAnsi="ＭＳ 明朝" w:hint="eastAsia"/>
          <w:sz w:val="24"/>
          <w:szCs w:val="24"/>
        </w:rPr>
        <w:t>少なくとも，</w:t>
      </w:r>
      <w:r>
        <w:rPr>
          <w:rFonts w:ascii="ＭＳ 明朝" w:eastAsia="ＭＳ 明朝" w:hAnsi="ＭＳ 明朝" w:hint="eastAsia"/>
          <w:sz w:val="24"/>
          <w:szCs w:val="24"/>
        </w:rPr>
        <w:t>以下</w:t>
      </w:r>
      <w:r w:rsidR="00A62591">
        <w:rPr>
          <w:rFonts w:ascii="ＭＳ 明朝" w:eastAsia="ＭＳ 明朝" w:hAnsi="ＭＳ 明朝" w:hint="eastAsia"/>
          <w:sz w:val="24"/>
          <w:szCs w:val="24"/>
        </w:rPr>
        <w:t>に述べる</w:t>
      </w:r>
      <w:r>
        <w:rPr>
          <w:rFonts w:ascii="ＭＳ 明朝" w:eastAsia="ＭＳ 明朝" w:hAnsi="ＭＳ 明朝" w:hint="eastAsia"/>
          <w:sz w:val="24"/>
          <w:szCs w:val="24"/>
        </w:rPr>
        <w:t>よう</w:t>
      </w:r>
      <w:r w:rsidR="00B73D5D">
        <w:rPr>
          <w:rFonts w:ascii="ＭＳ 明朝" w:eastAsia="ＭＳ 明朝" w:hAnsi="ＭＳ 明朝" w:hint="eastAsia"/>
          <w:sz w:val="24"/>
          <w:szCs w:val="24"/>
        </w:rPr>
        <w:t>な</w:t>
      </w:r>
      <w:r>
        <w:rPr>
          <w:rFonts w:ascii="ＭＳ 明朝" w:eastAsia="ＭＳ 明朝" w:hAnsi="ＭＳ 明朝" w:hint="eastAsia"/>
          <w:sz w:val="24"/>
          <w:szCs w:val="24"/>
        </w:rPr>
        <w:t>「重要</w:t>
      </w:r>
      <w:r w:rsidR="0051127A">
        <w:rPr>
          <w:rFonts w:ascii="ＭＳ 明朝" w:eastAsia="ＭＳ 明朝" w:hAnsi="ＭＳ 明朝" w:hint="eastAsia"/>
          <w:sz w:val="24"/>
          <w:szCs w:val="24"/>
        </w:rPr>
        <w:t>な</w:t>
      </w:r>
      <w:r>
        <w:rPr>
          <w:rFonts w:ascii="ＭＳ 明朝" w:eastAsia="ＭＳ 明朝" w:hAnsi="ＭＳ 明朝" w:hint="eastAsia"/>
          <w:sz w:val="24"/>
          <w:szCs w:val="24"/>
        </w:rPr>
        <w:t>事項</w:t>
      </w:r>
      <w:r w:rsidR="0051127A">
        <w:rPr>
          <w:rFonts w:ascii="ＭＳ 明朝" w:eastAsia="ＭＳ 明朝" w:hAnsi="ＭＳ 明朝" w:hint="eastAsia"/>
          <w:sz w:val="24"/>
          <w:szCs w:val="24"/>
        </w:rPr>
        <w:t>」</w:t>
      </w:r>
      <w:r>
        <w:rPr>
          <w:rFonts w:ascii="ＭＳ 明朝" w:eastAsia="ＭＳ 明朝" w:hAnsi="ＭＳ 明朝" w:hint="eastAsia"/>
          <w:sz w:val="24"/>
          <w:szCs w:val="24"/>
        </w:rPr>
        <w:t>の記載</w:t>
      </w:r>
      <w:r w:rsidR="0011370C">
        <w:rPr>
          <w:rFonts w:ascii="ＭＳ 明朝" w:eastAsia="ＭＳ 明朝" w:hAnsi="ＭＳ 明朝" w:hint="eastAsia"/>
          <w:sz w:val="24"/>
          <w:szCs w:val="24"/>
        </w:rPr>
        <w:t>不備があ</w:t>
      </w:r>
      <w:r w:rsidR="00FC70B4">
        <w:rPr>
          <w:rFonts w:ascii="ＭＳ 明朝" w:eastAsia="ＭＳ 明朝" w:hAnsi="ＭＳ 明朝" w:hint="eastAsia"/>
          <w:sz w:val="24"/>
          <w:szCs w:val="24"/>
        </w:rPr>
        <w:t>った（そして，この不備を是正する書面は交付されていない。）。</w:t>
      </w:r>
    </w:p>
    <w:p w14:paraId="6583CB8A" w14:textId="72EE4CA3" w:rsidR="00AB4032" w:rsidRPr="00AB0DF3" w:rsidRDefault="00FC70B4" w:rsidP="00B73D5D">
      <w:pPr>
        <w:ind w:leftChars="300" w:left="735" w:firstLineChars="100" w:firstLine="275"/>
        <w:rPr>
          <w:rFonts w:ascii="ＭＳ 明朝" w:eastAsia="ＭＳ 明朝" w:hAnsi="ＭＳ 明朝"/>
          <w:sz w:val="24"/>
          <w:szCs w:val="24"/>
        </w:rPr>
      </w:pPr>
      <w:r>
        <w:rPr>
          <w:rFonts w:ascii="ＭＳ 明朝" w:eastAsia="ＭＳ 明朝" w:hAnsi="ＭＳ 明朝" w:hint="eastAsia"/>
          <w:sz w:val="24"/>
          <w:szCs w:val="24"/>
        </w:rPr>
        <w:t>したがって</w:t>
      </w:r>
      <w:r w:rsidR="00AB4032">
        <w:rPr>
          <w:rFonts w:ascii="ＭＳ 明朝" w:eastAsia="ＭＳ 明朝" w:hAnsi="ＭＳ 明朝" w:hint="eastAsia"/>
          <w:sz w:val="24"/>
          <w:szCs w:val="24"/>
        </w:rPr>
        <w:t>，</w:t>
      </w:r>
      <w:r w:rsidR="00B73D5D">
        <w:rPr>
          <w:rFonts w:ascii="ＭＳ 明朝" w:eastAsia="ＭＳ 明朝" w:hAnsi="ＭＳ 明朝" w:hint="eastAsia"/>
          <w:sz w:val="24"/>
          <w:szCs w:val="24"/>
        </w:rPr>
        <w:t>本訴提起時点で</w:t>
      </w:r>
      <w:r w:rsidR="00EE45FC">
        <w:rPr>
          <w:rFonts w:ascii="ＭＳ 明朝" w:eastAsia="ＭＳ 明朝" w:hAnsi="ＭＳ 明朝" w:hint="eastAsia"/>
          <w:sz w:val="24"/>
          <w:szCs w:val="24"/>
        </w:rPr>
        <w:t>，</w:t>
      </w:r>
      <w:r w:rsidR="00B73D5D">
        <w:rPr>
          <w:rFonts w:ascii="ＭＳ 明朝" w:eastAsia="ＭＳ 明朝" w:hAnsi="ＭＳ 明朝" w:hint="eastAsia"/>
          <w:sz w:val="24"/>
          <w:szCs w:val="24"/>
        </w:rPr>
        <w:t>対象消費者</w:t>
      </w:r>
      <w:r w:rsidR="00EE45FC">
        <w:rPr>
          <w:rFonts w:ascii="ＭＳ 明朝" w:eastAsia="ＭＳ 明朝" w:hAnsi="ＭＳ 明朝" w:hint="eastAsia"/>
          <w:sz w:val="24"/>
          <w:szCs w:val="24"/>
        </w:rPr>
        <w:t>らは，本件契約を解除（</w:t>
      </w:r>
      <w:r w:rsidR="00AB4032">
        <w:rPr>
          <w:rFonts w:ascii="ＭＳ 明朝" w:eastAsia="ＭＳ 明朝" w:hAnsi="ＭＳ 明朝" w:hint="eastAsia"/>
          <w:sz w:val="24"/>
          <w:szCs w:val="24"/>
        </w:rPr>
        <w:t>クーリング・オフ</w:t>
      </w:r>
      <w:r w:rsidR="00EE45FC">
        <w:rPr>
          <w:rFonts w:ascii="ＭＳ 明朝" w:eastAsia="ＭＳ 明朝" w:hAnsi="ＭＳ 明朝" w:hint="eastAsia"/>
          <w:sz w:val="24"/>
          <w:szCs w:val="24"/>
        </w:rPr>
        <w:t>）</w:t>
      </w:r>
      <w:r w:rsidR="00B73D5D">
        <w:rPr>
          <w:rFonts w:ascii="ＭＳ 明朝" w:eastAsia="ＭＳ 明朝" w:hAnsi="ＭＳ 明朝" w:hint="eastAsia"/>
          <w:sz w:val="24"/>
          <w:szCs w:val="24"/>
        </w:rPr>
        <w:t>することが</w:t>
      </w:r>
      <w:r w:rsidR="00EE45FC">
        <w:rPr>
          <w:rFonts w:ascii="ＭＳ 明朝" w:eastAsia="ＭＳ 明朝" w:hAnsi="ＭＳ 明朝" w:hint="eastAsia"/>
          <w:sz w:val="24"/>
          <w:szCs w:val="24"/>
        </w:rPr>
        <w:t>可能で</w:t>
      </w:r>
      <w:r w:rsidR="00B73D5D">
        <w:rPr>
          <w:rFonts w:ascii="ＭＳ 明朝" w:eastAsia="ＭＳ 明朝" w:hAnsi="ＭＳ 明朝" w:hint="eastAsia"/>
          <w:sz w:val="24"/>
          <w:szCs w:val="24"/>
        </w:rPr>
        <w:t>あ</w:t>
      </w:r>
      <w:r w:rsidR="00EE45FC">
        <w:rPr>
          <w:rFonts w:ascii="ＭＳ 明朝" w:eastAsia="ＭＳ 明朝" w:hAnsi="ＭＳ 明朝" w:hint="eastAsia"/>
          <w:sz w:val="24"/>
          <w:szCs w:val="24"/>
        </w:rPr>
        <w:t>る</w:t>
      </w:r>
      <w:r w:rsidR="00AB4032">
        <w:rPr>
          <w:rFonts w:ascii="ＭＳ 明朝" w:eastAsia="ＭＳ 明朝" w:hAnsi="ＭＳ 明朝" w:hint="eastAsia"/>
          <w:sz w:val="24"/>
          <w:szCs w:val="24"/>
        </w:rPr>
        <w:t>。</w:t>
      </w:r>
    </w:p>
    <w:p w14:paraId="504D5BA2" w14:textId="6E39D684" w:rsidR="00C16280" w:rsidRPr="00CE6C0D" w:rsidRDefault="00601E8F" w:rsidP="00B82ACA">
      <w:pPr>
        <w:ind w:leftChars="100" w:left="795" w:hangingChars="200" w:hanging="550"/>
        <w:rPr>
          <w:rFonts w:ascii="ＭＳ 明朝" w:eastAsia="ＭＳ 明朝" w:hAnsi="ＭＳ 明朝"/>
          <w:b/>
          <w:bCs/>
          <w:sz w:val="24"/>
          <w:szCs w:val="24"/>
        </w:rPr>
      </w:pPr>
      <w:r>
        <w:rPr>
          <w:rFonts w:ascii="ＭＳ 明朝" w:eastAsia="ＭＳ 明朝" w:hAnsi="ＭＳ 明朝" w:hint="eastAsia"/>
          <w:sz w:val="24"/>
          <w:szCs w:val="24"/>
        </w:rPr>
        <w:t xml:space="preserve">　</w:t>
      </w:r>
      <w:r w:rsidR="009D0999" w:rsidRPr="00CE6C0D">
        <w:rPr>
          <w:rFonts w:ascii="ＭＳ 明朝" w:eastAsia="ＭＳ 明朝" w:hAnsi="ＭＳ 明朝" w:hint="eastAsia"/>
          <w:b/>
          <w:bCs/>
          <w:sz w:val="24"/>
          <w:szCs w:val="24"/>
        </w:rPr>
        <w:t xml:space="preserve">　</w:t>
      </w:r>
      <w:bookmarkStart w:id="0" w:name="_Hlk135574372"/>
      <w:r w:rsidR="009D0999" w:rsidRPr="00CE6C0D">
        <w:rPr>
          <w:rFonts w:ascii="ＭＳ 明朝" w:eastAsia="ＭＳ 明朝" w:hAnsi="ＭＳ 明朝" w:hint="eastAsia"/>
          <w:b/>
          <w:bCs/>
          <w:sz w:val="24"/>
          <w:szCs w:val="24"/>
        </w:rPr>
        <w:t>ア</w:t>
      </w:r>
      <w:r w:rsidRPr="00CE6C0D">
        <w:rPr>
          <w:rFonts w:ascii="ＭＳ 明朝" w:eastAsia="ＭＳ 明朝" w:hAnsi="ＭＳ 明朝" w:hint="eastAsia"/>
          <w:b/>
          <w:bCs/>
          <w:sz w:val="24"/>
          <w:szCs w:val="24"/>
        </w:rPr>
        <w:t xml:space="preserve">　</w:t>
      </w:r>
      <w:r w:rsidR="00C16280" w:rsidRPr="00CE6C0D">
        <w:rPr>
          <w:rFonts w:ascii="ＭＳ 明朝" w:eastAsia="ＭＳ 明朝" w:hAnsi="ＭＳ 明朝" w:hint="eastAsia"/>
          <w:b/>
          <w:bCs/>
          <w:sz w:val="24"/>
          <w:szCs w:val="24"/>
        </w:rPr>
        <w:t>重要事項の記載欠如①（役務内容</w:t>
      </w:r>
      <w:r w:rsidR="005A2A63">
        <w:rPr>
          <w:rFonts w:ascii="ＭＳ 明朝" w:eastAsia="ＭＳ 明朝" w:hAnsi="ＭＳ 明朝" w:hint="eastAsia"/>
          <w:b/>
          <w:bCs/>
          <w:sz w:val="24"/>
          <w:szCs w:val="24"/>
        </w:rPr>
        <w:t>に関する</w:t>
      </w:r>
      <w:r w:rsidR="00C16280" w:rsidRPr="00CE6C0D">
        <w:rPr>
          <w:rFonts w:ascii="ＭＳ 明朝" w:eastAsia="ＭＳ 明朝" w:hAnsi="ＭＳ 明朝" w:hint="eastAsia"/>
          <w:b/>
          <w:bCs/>
          <w:sz w:val="24"/>
          <w:szCs w:val="24"/>
        </w:rPr>
        <w:t>記載</w:t>
      </w:r>
      <w:r w:rsidR="00EC5C97">
        <w:rPr>
          <w:rFonts w:ascii="ＭＳ 明朝" w:eastAsia="ＭＳ 明朝" w:hAnsi="ＭＳ 明朝" w:hint="eastAsia"/>
          <w:b/>
          <w:bCs/>
          <w:sz w:val="24"/>
          <w:szCs w:val="24"/>
        </w:rPr>
        <w:t>不備</w:t>
      </w:r>
      <w:r w:rsidR="00C16280" w:rsidRPr="00CE6C0D">
        <w:rPr>
          <w:rFonts w:ascii="ＭＳ 明朝" w:eastAsia="ＭＳ 明朝" w:hAnsi="ＭＳ 明朝" w:hint="eastAsia"/>
          <w:b/>
          <w:bCs/>
          <w:sz w:val="24"/>
          <w:szCs w:val="24"/>
        </w:rPr>
        <w:t>）</w:t>
      </w:r>
    </w:p>
    <w:p w14:paraId="07B04AC9" w14:textId="0AAC125A" w:rsidR="00284719" w:rsidRDefault="005B627E" w:rsidP="009D0999">
      <w:pPr>
        <w:ind w:leftChars="400" w:left="981" w:firstLineChars="100" w:firstLine="275"/>
        <w:rPr>
          <w:rFonts w:ascii="ＭＳ 明朝" w:eastAsia="ＭＳ 明朝" w:hAnsi="ＭＳ 明朝"/>
          <w:sz w:val="24"/>
          <w:szCs w:val="24"/>
        </w:rPr>
      </w:pPr>
      <w:r>
        <w:rPr>
          <w:rFonts w:ascii="ＭＳ 明朝" w:eastAsia="ＭＳ 明朝" w:hAnsi="ＭＳ 明朝" w:hint="eastAsia"/>
          <w:sz w:val="24"/>
          <w:szCs w:val="24"/>
        </w:rPr>
        <w:t>特定継続的役務提供契約</w:t>
      </w:r>
      <w:r w:rsidR="00E82F89">
        <w:rPr>
          <w:rFonts w:ascii="ＭＳ 明朝" w:eastAsia="ＭＳ 明朝" w:hAnsi="ＭＳ 明朝" w:hint="eastAsia"/>
          <w:sz w:val="24"/>
          <w:szCs w:val="24"/>
        </w:rPr>
        <w:t>の</w:t>
      </w:r>
      <w:r>
        <w:rPr>
          <w:rFonts w:ascii="ＭＳ 明朝" w:eastAsia="ＭＳ 明朝" w:hAnsi="ＭＳ 明朝" w:hint="eastAsia"/>
          <w:sz w:val="24"/>
          <w:szCs w:val="24"/>
        </w:rPr>
        <w:t>法定書面</w:t>
      </w:r>
      <w:r w:rsidR="00E82F89">
        <w:rPr>
          <w:rFonts w:ascii="ＭＳ 明朝" w:eastAsia="ＭＳ 明朝" w:hAnsi="ＭＳ 明朝" w:hint="eastAsia"/>
          <w:sz w:val="24"/>
          <w:szCs w:val="24"/>
        </w:rPr>
        <w:t>には</w:t>
      </w:r>
      <w:r w:rsidR="00C16280">
        <w:rPr>
          <w:rFonts w:ascii="ＭＳ 明朝" w:eastAsia="ＭＳ 明朝" w:hAnsi="ＭＳ 明朝" w:hint="eastAsia"/>
          <w:sz w:val="24"/>
          <w:szCs w:val="24"/>
        </w:rPr>
        <w:t>，</w:t>
      </w:r>
      <w:r>
        <w:rPr>
          <w:rFonts w:ascii="ＭＳ 明朝" w:eastAsia="ＭＳ 明朝" w:hAnsi="ＭＳ 明朝" w:hint="eastAsia"/>
          <w:sz w:val="24"/>
          <w:szCs w:val="24"/>
        </w:rPr>
        <w:t>役務の内容を記載しなければならない（法第４２条第２項</w:t>
      </w:r>
      <w:r w:rsidR="008624C1">
        <w:rPr>
          <w:rFonts w:ascii="ＭＳ 明朝" w:eastAsia="ＭＳ 明朝" w:hAnsi="ＭＳ 明朝" w:hint="eastAsia"/>
          <w:sz w:val="24"/>
          <w:szCs w:val="24"/>
        </w:rPr>
        <w:t>第１号</w:t>
      </w:r>
      <w:r w:rsidR="00C16280">
        <w:rPr>
          <w:rFonts w:ascii="ＭＳ 明朝" w:eastAsia="ＭＳ 明朝" w:hAnsi="ＭＳ 明朝" w:hint="eastAsia"/>
          <w:sz w:val="24"/>
          <w:szCs w:val="24"/>
        </w:rPr>
        <w:t>，</w:t>
      </w:r>
      <w:r>
        <w:rPr>
          <w:rFonts w:ascii="ＭＳ 明朝" w:eastAsia="ＭＳ 明朝" w:hAnsi="ＭＳ 明朝" w:hint="eastAsia"/>
          <w:sz w:val="24"/>
          <w:szCs w:val="24"/>
        </w:rPr>
        <w:t>同法施行規則第３２条第１項第１号ロ）。</w:t>
      </w:r>
    </w:p>
    <w:p w14:paraId="44AFF89A" w14:textId="625D31A3" w:rsidR="009D0999" w:rsidRDefault="009D0999" w:rsidP="006261C5">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（ア）本件アフターサービスは，</w:t>
      </w:r>
      <w:r w:rsidR="009F0EBC">
        <w:rPr>
          <w:rFonts w:ascii="ＭＳ 明朝" w:eastAsia="ＭＳ 明朝" w:hAnsi="ＭＳ 明朝" w:hint="eastAsia"/>
          <w:sz w:val="24"/>
          <w:szCs w:val="24"/>
        </w:rPr>
        <w:t>本件</w:t>
      </w:r>
      <w:r>
        <w:rPr>
          <w:rFonts w:ascii="ＭＳ 明朝" w:eastAsia="ＭＳ 明朝" w:hAnsi="ＭＳ 明朝" w:hint="eastAsia"/>
          <w:sz w:val="24"/>
          <w:szCs w:val="24"/>
        </w:rPr>
        <w:t>契約書に施術内容として記載されていることから，本件契約</w:t>
      </w:r>
      <w:r w:rsidR="009F0EBC">
        <w:rPr>
          <w:rFonts w:ascii="ＭＳ 明朝" w:eastAsia="ＭＳ 明朝" w:hAnsi="ＭＳ 明朝" w:hint="eastAsia"/>
          <w:sz w:val="24"/>
          <w:szCs w:val="24"/>
        </w:rPr>
        <w:t>に基づいて被告から提供される「</w:t>
      </w:r>
      <w:r>
        <w:rPr>
          <w:rFonts w:ascii="ＭＳ 明朝" w:eastAsia="ＭＳ 明朝" w:hAnsi="ＭＳ 明朝" w:hint="eastAsia"/>
          <w:sz w:val="24"/>
          <w:szCs w:val="24"/>
        </w:rPr>
        <w:t>役務</w:t>
      </w:r>
      <w:r w:rsidR="009F0EBC">
        <w:rPr>
          <w:rFonts w:ascii="ＭＳ 明朝" w:eastAsia="ＭＳ 明朝" w:hAnsi="ＭＳ 明朝" w:hint="eastAsia"/>
          <w:sz w:val="24"/>
          <w:szCs w:val="24"/>
        </w:rPr>
        <w:t>」の</w:t>
      </w:r>
      <w:r>
        <w:rPr>
          <w:rFonts w:ascii="ＭＳ 明朝" w:eastAsia="ＭＳ 明朝" w:hAnsi="ＭＳ 明朝" w:hint="eastAsia"/>
          <w:sz w:val="24"/>
          <w:szCs w:val="24"/>
        </w:rPr>
        <w:t>一部であ</w:t>
      </w:r>
      <w:r w:rsidR="009F0EBC">
        <w:rPr>
          <w:rFonts w:ascii="ＭＳ 明朝" w:eastAsia="ＭＳ 明朝" w:hAnsi="ＭＳ 明朝" w:hint="eastAsia"/>
          <w:sz w:val="24"/>
          <w:szCs w:val="24"/>
        </w:rPr>
        <w:t>る</w:t>
      </w:r>
      <w:r>
        <w:rPr>
          <w:rFonts w:ascii="ＭＳ 明朝" w:eastAsia="ＭＳ 明朝" w:hAnsi="ＭＳ 明朝" w:hint="eastAsia"/>
          <w:sz w:val="24"/>
          <w:szCs w:val="24"/>
        </w:rPr>
        <w:t>。</w:t>
      </w:r>
    </w:p>
    <w:p w14:paraId="349E661B" w14:textId="05F1D686" w:rsidR="009F0EBC" w:rsidRPr="009F0EBC" w:rsidRDefault="009F0EBC" w:rsidP="006261C5">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（イ）特定継続的役務提供契約</w:t>
      </w:r>
      <w:r w:rsidR="006261C5">
        <w:rPr>
          <w:rFonts w:ascii="ＭＳ 明朝" w:eastAsia="ＭＳ 明朝" w:hAnsi="ＭＳ 明朝" w:hint="eastAsia"/>
          <w:sz w:val="24"/>
          <w:szCs w:val="24"/>
        </w:rPr>
        <w:t>では</w:t>
      </w:r>
      <w:r>
        <w:rPr>
          <w:rFonts w:ascii="ＭＳ 明朝" w:eastAsia="ＭＳ 明朝" w:hAnsi="ＭＳ 明朝" w:hint="eastAsia"/>
          <w:sz w:val="24"/>
          <w:szCs w:val="24"/>
        </w:rPr>
        <w:t>，「役務」</w:t>
      </w:r>
      <w:r w:rsidR="006261C5">
        <w:rPr>
          <w:rFonts w:ascii="ＭＳ 明朝" w:eastAsia="ＭＳ 明朝" w:hAnsi="ＭＳ 明朝" w:hint="eastAsia"/>
          <w:sz w:val="24"/>
          <w:szCs w:val="24"/>
        </w:rPr>
        <w:t>が</w:t>
      </w:r>
      <w:r>
        <w:rPr>
          <w:rFonts w:ascii="ＭＳ 明朝" w:eastAsia="ＭＳ 明朝" w:hAnsi="ＭＳ 明朝" w:hint="eastAsia"/>
          <w:sz w:val="24"/>
          <w:szCs w:val="24"/>
        </w:rPr>
        <w:t>本来的な給付であるから</w:t>
      </w:r>
      <w:r w:rsidR="006261C5">
        <w:rPr>
          <w:rFonts w:ascii="ＭＳ 明朝" w:eastAsia="ＭＳ 明朝" w:hAnsi="ＭＳ 明朝" w:hint="eastAsia"/>
          <w:sz w:val="24"/>
          <w:szCs w:val="24"/>
        </w:rPr>
        <w:t>，その内容</w:t>
      </w:r>
      <w:r w:rsidR="003A76AB">
        <w:rPr>
          <w:rFonts w:ascii="ＭＳ 明朝" w:eastAsia="ＭＳ 明朝" w:hAnsi="ＭＳ 明朝" w:hint="eastAsia"/>
          <w:sz w:val="24"/>
          <w:szCs w:val="24"/>
        </w:rPr>
        <w:t>を正確に記載すること</w:t>
      </w:r>
      <w:r w:rsidR="005A2A63">
        <w:rPr>
          <w:rFonts w:ascii="ＭＳ 明朝" w:eastAsia="ＭＳ 明朝" w:hAnsi="ＭＳ 明朝" w:hint="eastAsia"/>
          <w:sz w:val="24"/>
          <w:szCs w:val="24"/>
        </w:rPr>
        <w:t>は</w:t>
      </w:r>
      <w:r w:rsidR="003A76AB">
        <w:rPr>
          <w:rFonts w:ascii="ＭＳ 明朝" w:eastAsia="ＭＳ 明朝" w:hAnsi="ＭＳ 明朝" w:hint="eastAsia"/>
          <w:sz w:val="24"/>
          <w:szCs w:val="24"/>
        </w:rPr>
        <w:t>重要である</w:t>
      </w:r>
      <w:r>
        <w:rPr>
          <w:rFonts w:ascii="ＭＳ 明朝" w:eastAsia="ＭＳ 明朝" w:hAnsi="ＭＳ 明朝" w:hint="eastAsia"/>
          <w:sz w:val="24"/>
          <w:szCs w:val="24"/>
        </w:rPr>
        <w:t>。</w:t>
      </w:r>
    </w:p>
    <w:p w14:paraId="0F4CDEA3" w14:textId="07ABEE4B" w:rsidR="0090532D" w:rsidRPr="0090532D" w:rsidRDefault="005A2A63" w:rsidP="005A2A63">
      <w:pPr>
        <w:ind w:leftChars="500" w:left="1226" w:firstLineChars="100" w:firstLine="275"/>
        <w:rPr>
          <w:rFonts w:ascii="ＭＳ 明朝" w:eastAsia="ＭＳ 明朝" w:hAnsi="ＭＳ 明朝"/>
          <w:sz w:val="24"/>
          <w:szCs w:val="24"/>
        </w:rPr>
      </w:pPr>
      <w:r>
        <w:rPr>
          <w:rFonts w:ascii="ＭＳ 明朝" w:eastAsia="ＭＳ 明朝" w:hAnsi="ＭＳ 明朝" w:hint="eastAsia"/>
          <w:sz w:val="24"/>
          <w:szCs w:val="24"/>
        </w:rPr>
        <w:t>もし</w:t>
      </w:r>
      <w:r w:rsidR="003A76AB">
        <w:rPr>
          <w:rFonts w:ascii="ＭＳ 明朝" w:eastAsia="ＭＳ 明朝" w:hAnsi="ＭＳ 明朝" w:hint="eastAsia"/>
          <w:sz w:val="24"/>
          <w:szCs w:val="24"/>
        </w:rPr>
        <w:t>「役務」の</w:t>
      </w:r>
      <w:r w:rsidR="006261C5">
        <w:rPr>
          <w:rFonts w:ascii="ＭＳ 明朝" w:eastAsia="ＭＳ 明朝" w:hAnsi="ＭＳ 明朝" w:hint="eastAsia"/>
          <w:sz w:val="24"/>
          <w:szCs w:val="24"/>
        </w:rPr>
        <w:t>内容が，</w:t>
      </w:r>
      <w:r w:rsidR="0090532D">
        <w:rPr>
          <w:rFonts w:ascii="ＭＳ 明朝" w:eastAsia="ＭＳ 明朝" w:hAnsi="ＭＳ 明朝" w:hint="eastAsia"/>
          <w:sz w:val="24"/>
          <w:szCs w:val="24"/>
        </w:rPr>
        <w:t>一方的に</w:t>
      </w:r>
      <w:r w:rsidR="006261C5">
        <w:rPr>
          <w:rFonts w:ascii="ＭＳ 明朝" w:eastAsia="ＭＳ 明朝" w:hAnsi="ＭＳ 明朝" w:hint="eastAsia"/>
          <w:sz w:val="24"/>
          <w:szCs w:val="24"/>
        </w:rPr>
        <w:t>変更さ</w:t>
      </w:r>
      <w:r w:rsidR="003A76AB">
        <w:rPr>
          <w:rFonts w:ascii="ＭＳ 明朝" w:eastAsia="ＭＳ 明朝" w:hAnsi="ＭＳ 明朝" w:hint="eastAsia"/>
          <w:sz w:val="24"/>
          <w:szCs w:val="24"/>
        </w:rPr>
        <w:t>れ</w:t>
      </w:r>
      <w:r w:rsidR="0090532D">
        <w:rPr>
          <w:rFonts w:ascii="ＭＳ 明朝" w:eastAsia="ＭＳ 明朝" w:hAnsi="ＭＳ 明朝" w:hint="eastAsia"/>
          <w:sz w:val="24"/>
          <w:szCs w:val="24"/>
        </w:rPr>
        <w:t>得る</w:t>
      </w:r>
      <w:r w:rsidR="006261C5">
        <w:rPr>
          <w:rFonts w:ascii="ＭＳ 明朝" w:eastAsia="ＭＳ 明朝" w:hAnsi="ＭＳ 明朝" w:hint="eastAsia"/>
          <w:sz w:val="24"/>
          <w:szCs w:val="24"/>
        </w:rPr>
        <w:t>の</w:t>
      </w:r>
      <w:r w:rsidR="0090532D">
        <w:rPr>
          <w:rFonts w:ascii="ＭＳ 明朝" w:eastAsia="ＭＳ 明朝" w:hAnsi="ＭＳ 明朝" w:hint="eastAsia"/>
          <w:sz w:val="24"/>
          <w:szCs w:val="24"/>
        </w:rPr>
        <w:t>であれば</w:t>
      </w:r>
      <w:r w:rsidR="006261C5">
        <w:rPr>
          <w:rFonts w:ascii="ＭＳ 明朝" w:eastAsia="ＭＳ 明朝" w:hAnsi="ＭＳ 明朝" w:hint="eastAsia"/>
          <w:sz w:val="24"/>
          <w:szCs w:val="24"/>
        </w:rPr>
        <w:t>，その</w:t>
      </w:r>
      <w:r w:rsidR="0090532D">
        <w:rPr>
          <w:rFonts w:ascii="ＭＳ 明朝" w:eastAsia="ＭＳ 明朝" w:hAnsi="ＭＳ 明朝" w:hint="eastAsia"/>
          <w:sz w:val="24"/>
          <w:szCs w:val="24"/>
        </w:rPr>
        <w:t>ことを，契約を</w:t>
      </w:r>
      <w:r w:rsidR="006261C5">
        <w:rPr>
          <w:rFonts w:ascii="ＭＳ 明朝" w:eastAsia="ＭＳ 明朝" w:hAnsi="ＭＳ 明朝" w:hint="eastAsia"/>
          <w:sz w:val="24"/>
          <w:szCs w:val="24"/>
        </w:rPr>
        <w:t>締結しようと</w:t>
      </w:r>
      <w:r w:rsidR="0090532D">
        <w:rPr>
          <w:rFonts w:ascii="ＭＳ 明朝" w:eastAsia="ＭＳ 明朝" w:hAnsi="ＭＳ 明朝" w:hint="eastAsia"/>
          <w:sz w:val="24"/>
          <w:szCs w:val="24"/>
        </w:rPr>
        <w:t>する者に事前に明示されなければならない。何故なら，本来的な給付</w:t>
      </w:r>
      <w:r w:rsidR="00A62591">
        <w:rPr>
          <w:rFonts w:ascii="ＭＳ 明朝" w:eastAsia="ＭＳ 明朝" w:hAnsi="ＭＳ 明朝" w:hint="eastAsia"/>
          <w:sz w:val="24"/>
          <w:szCs w:val="24"/>
        </w:rPr>
        <w:t>である「役務」</w:t>
      </w:r>
      <w:r w:rsidR="0090532D">
        <w:rPr>
          <w:rFonts w:ascii="ＭＳ 明朝" w:eastAsia="ＭＳ 明朝" w:hAnsi="ＭＳ 明朝" w:hint="eastAsia"/>
          <w:sz w:val="24"/>
          <w:szCs w:val="24"/>
        </w:rPr>
        <w:t>の内容が，自己の意思によらず一方的に変更されてしまう可能性を含んでいる</w:t>
      </w:r>
      <w:r w:rsidR="00A62591">
        <w:rPr>
          <w:rFonts w:ascii="ＭＳ 明朝" w:eastAsia="ＭＳ 明朝" w:hAnsi="ＭＳ 明朝" w:hint="eastAsia"/>
          <w:sz w:val="24"/>
          <w:szCs w:val="24"/>
        </w:rPr>
        <w:t>という</w:t>
      </w:r>
      <w:r w:rsidR="0090532D">
        <w:rPr>
          <w:rFonts w:ascii="ＭＳ 明朝" w:eastAsia="ＭＳ 明朝" w:hAnsi="ＭＳ 明朝" w:hint="eastAsia"/>
          <w:sz w:val="24"/>
          <w:szCs w:val="24"/>
        </w:rPr>
        <w:t>ことは，</w:t>
      </w:r>
      <w:r w:rsidR="00A62591">
        <w:rPr>
          <w:rFonts w:ascii="ＭＳ 明朝" w:eastAsia="ＭＳ 明朝" w:hAnsi="ＭＳ 明朝" w:hint="eastAsia"/>
          <w:sz w:val="24"/>
          <w:szCs w:val="24"/>
        </w:rPr>
        <w:t>契約を締結するかどうかを判断するにあたって</w:t>
      </w:r>
      <w:r w:rsidR="0090532D">
        <w:rPr>
          <w:rFonts w:ascii="ＭＳ 明朝" w:eastAsia="ＭＳ 明朝" w:hAnsi="ＭＳ 明朝" w:hint="eastAsia"/>
          <w:sz w:val="24"/>
          <w:szCs w:val="24"/>
        </w:rPr>
        <w:t>極めて重要な事柄だからである。</w:t>
      </w:r>
    </w:p>
    <w:p w14:paraId="4FEDC5EF" w14:textId="7C5885DF" w:rsidR="003A76AB" w:rsidRDefault="006261C5" w:rsidP="003A76AB">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w:t>
      </w:r>
      <w:r w:rsidR="005A2A63">
        <w:rPr>
          <w:rFonts w:ascii="ＭＳ 明朝" w:eastAsia="ＭＳ 明朝" w:hAnsi="ＭＳ 明朝" w:hint="eastAsia"/>
          <w:sz w:val="24"/>
          <w:szCs w:val="24"/>
        </w:rPr>
        <w:t>ウ</w:t>
      </w:r>
      <w:r>
        <w:rPr>
          <w:rFonts w:ascii="ＭＳ 明朝" w:eastAsia="ＭＳ 明朝" w:hAnsi="ＭＳ 明朝" w:hint="eastAsia"/>
          <w:sz w:val="24"/>
          <w:szCs w:val="24"/>
        </w:rPr>
        <w:t>）</w:t>
      </w:r>
      <w:r w:rsidR="005B627E">
        <w:rPr>
          <w:rFonts w:ascii="ＭＳ 明朝" w:eastAsia="ＭＳ 明朝" w:hAnsi="ＭＳ 明朝" w:hint="eastAsia"/>
          <w:sz w:val="24"/>
          <w:szCs w:val="24"/>
        </w:rPr>
        <w:t>本件契約</w:t>
      </w:r>
      <w:r w:rsidR="003A76AB">
        <w:rPr>
          <w:rFonts w:ascii="ＭＳ 明朝" w:eastAsia="ＭＳ 明朝" w:hAnsi="ＭＳ 明朝" w:hint="eastAsia"/>
          <w:sz w:val="24"/>
          <w:szCs w:val="24"/>
        </w:rPr>
        <w:t>の契約書面</w:t>
      </w:r>
      <w:r w:rsidR="005B627E">
        <w:rPr>
          <w:rFonts w:ascii="ＭＳ 明朝" w:eastAsia="ＭＳ 明朝" w:hAnsi="ＭＳ 明朝" w:hint="eastAsia"/>
          <w:sz w:val="24"/>
          <w:szCs w:val="24"/>
        </w:rPr>
        <w:t>には</w:t>
      </w:r>
      <w:r w:rsidR="00C16280">
        <w:rPr>
          <w:rFonts w:ascii="ＭＳ 明朝" w:eastAsia="ＭＳ 明朝" w:hAnsi="ＭＳ 明朝" w:hint="eastAsia"/>
          <w:sz w:val="24"/>
          <w:szCs w:val="24"/>
        </w:rPr>
        <w:t>，</w:t>
      </w:r>
      <w:r w:rsidR="00DA066E">
        <w:rPr>
          <w:rFonts w:ascii="ＭＳ 明朝" w:eastAsia="ＭＳ 明朝" w:hAnsi="ＭＳ 明朝" w:hint="eastAsia"/>
          <w:sz w:val="24"/>
          <w:szCs w:val="24"/>
        </w:rPr>
        <w:t>本件</w:t>
      </w:r>
      <w:r w:rsidR="005B627E">
        <w:rPr>
          <w:rFonts w:ascii="ＭＳ 明朝" w:eastAsia="ＭＳ 明朝" w:hAnsi="ＭＳ 明朝" w:hint="eastAsia"/>
          <w:sz w:val="24"/>
          <w:szCs w:val="24"/>
        </w:rPr>
        <w:t>アフターサービスが</w:t>
      </w:r>
      <w:r w:rsidR="0090532D">
        <w:rPr>
          <w:rFonts w:ascii="ＭＳ 明朝" w:eastAsia="ＭＳ 明朝" w:hAnsi="ＭＳ 明朝" w:hint="eastAsia"/>
          <w:sz w:val="24"/>
          <w:szCs w:val="24"/>
        </w:rPr>
        <w:t>，契約者の意思によらず，</w:t>
      </w:r>
      <w:r w:rsidR="00C77B93">
        <w:rPr>
          <w:rFonts w:ascii="ＭＳ 明朝" w:eastAsia="ＭＳ 明朝" w:hAnsi="ＭＳ 明朝" w:hint="eastAsia"/>
          <w:sz w:val="24"/>
          <w:szCs w:val="24"/>
        </w:rPr>
        <w:t>被告</w:t>
      </w:r>
      <w:r w:rsidR="0090532D">
        <w:rPr>
          <w:rFonts w:ascii="ＭＳ 明朝" w:eastAsia="ＭＳ 明朝" w:hAnsi="ＭＳ 明朝" w:hint="eastAsia"/>
          <w:sz w:val="24"/>
          <w:szCs w:val="24"/>
        </w:rPr>
        <w:t>の意向に</w:t>
      </w:r>
      <w:r w:rsidR="005B627E">
        <w:rPr>
          <w:rFonts w:ascii="ＭＳ 明朝" w:eastAsia="ＭＳ 明朝" w:hAnsi="ＭＳ 明朝" w:hint="eastAsia"/>
          <w:sz w:val="24"/>
          <w:szCs w:val="24"/>
        </w:rPr>
        <w:t>より一方的に変更され得ることは記載されていなかった。</w:t>
      </w:r>
    </w:p>
    <w:p w14:paraId="4442F990" w14:textId="0F5999E7" w:rsidR="00D15A62" w:rsidRDefault="005A2A63" w:rsidP="003A76AB">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（エ）</w:t>
      </w:r>
      <w:r w:rsidR="005D0734">
        <w:rPr>
          <w:rFonts w:ascii="ＭＳ 明朝" w:eastAsia="ＭＳ 明朝" w:hAnsi="ＭＳ 明朝" w:hint="eastAsia"/>
          <w:sz w:val="24"/>
          <w:szCs w:val="24"/>
        </w:rPr>
        <w:t>本件アフターサービスは，</w:t>
      </w:r>
      <w:r w:rsidR="00B77116">
        <w:rPr>
          <w:rFonts w:ascii="ＭＳ 明朝" w:eastAsia="ＭＳ 明朝" w:hAnsi="ＭＳ 明朝" w:hint="eastAsia"/>
          <w:sz w:val="24"/>
          <w:szCs w:val="24"/>
        </w:rPr>
        <w:t>「</w:t>
      </w:r>
      <w:r w:rsidR="005D0734">
        <w:rPr>
          <w:rFonts w:ascii="ＭＳ 明朝" w:eastAsia="ＭＳ 明朝" w:hAnsi="ＭＳ 明朝" w:hint="eastAsia"/>
          <w:sz w:val="24"/>
          <w:szCs w:val="24"/>
        </w:rPr>
        <w:t>期間及び回数無制限で施術を受けられる</w:t>
      </w:r>
      <w:r w:rsidR="00B77116">
        <w:rPr>
          <w:rFonts w:ascii="ＭＳ 明朝" w:eastAsia="ＭＳ 明朝" w:hAnsi="ＭＳ 明朝" w:hint="eastAsia"/>
          <w:sz w:val="24"/>
          <w:szCs w:val="24"/>
        </w:rPr>
        <w:t>」</w:t>
      </w:r>
      <w:r w:rsidR="005D0734">
        <w:rPr>
          <w:rFonts w:ascii="ＭＳ 明朝" w:eastAsia="ＭＳ 明朝" w:hAnsi="ＭＳ 明朝" w:hint="eastAsia"/>
          <w:sz w:val="24"/>
          <w:szCs w:val="24"/>
        </w:rPr>
        <w:t>という</w:t>
      </w:r>
      <w:r w:rsidR="00B77116">
        <w:rPr>
          <w:rFonts w:ascii="ＭＳ 明朝" w:eastAsia="ＭＳ 明朝" w:hAnsi="ＭＳ 明朝" w:hint="eastAsia"/>
          <w:sz w:val="24"/>
          <w:szCs w:val="24"/>
        </w:rPr>
        <w:t>内容</w:t>
      </w:r>
      <w:r w:rsidR="0090532D">
        <w:rPr>
          <w:rFonts w:ascii="ＭＳ 明朝" w:eastAsia="ＭＳ 明朝" w:hAnsi="ＭＳ 明朝" w:hint="eastAsia"/>
          <w:sz w:val="24"/>
          <w:szCs w:val="24"/>
        </w:rPr>
        <w:t>であり</w:t>
      </w:r>
      <w:r w:rsidR="00C16280">
        <w:rPr>
          <w:rFonts w:ascii="ＭＳ 明朝" w:eastAsia="ＭＳ 明朝" w:hAnsi="ＭＳ 明朝" w:hint="eastAsia"/>
          <w:sz w:val="24"/>
          <w:szCs w:val="24"/>
        </w:rPr>
        <w:t>，</w:t>
      </w:r>
      <w:r w:rsidR="005668F6">
        <w:rPr>
          <w:rFonts w:ascii="ＭＳ 明朝" w:eastAsia="ＭＳ 明朝" w:hAnsi="ＭＳ 明朝" w:hint="eastAsia"/>
          <w:sz w:val="24"/>
          <w:szCs w:val="24"/>
        </w:rPr>
        <w:t>脱毛施術を</w:t>
      </w:r>
      <w:r w:rsidR="00A66E46">
        <w:rPr>
          <w:rFonts w:ascii="ＭＳ 明朝" w:eastAsia="ＭＳ 明朝" w:hAnsi="ＭＳ 明朝" w:hint="eastAsia"/>
          <w:sz w:val="24"/>
          <w:szCs w:val="24"/>
        </w:rPr>
        <w:t>受けることを</w:t>
      </w:r>
      <w:r w:rsidR="005668F6">
        <w:rPr>
          <w:rFonts w:ascii="ＭＳ 明朝" w:eastAsia="ＭＳ 明朝" w:hAnsi="ＭＳ 明朝" w:hint="eastAsia"/>
          <w:sz w:val="24"/>
          <w:szCs w:val="24"/>
        </w:rPr>
        <w:t>希望す</w:t>
      </w:r>
      <w:r w:rsidR="005668F6">
        <w:rPr>
          <w:rFonts w:ascii="ＭＳ 明朝" w:eastAsia="ＭＳ 明朝" w:hAnsi="ＭＳ 明朝" w:hint="eastAsia"/>
          <w:sz w:val="24"/>
          <w:szCs w:val="24"/>
        </w:rPr>
        <w:lastRenderedPageBreak/>
        <w:t>る者にとって</w:t>
      </w:r>
      <w:r w:rsidR="0090532D">
        <w:rPr>
          <w:rFonts w:ascii="ＭＳ 明朝" w:eastAsia="ＭＳ 明朝" w:hAnsi="ＭＳ 明朝" w:hint="eastAsia"/>
          <w:sz w:val="24"/>
          <w:szCs w:val="24"/>
        </w:rPr>
        <w:t>非常に有利で</w:t>
      </w:r>
      <w:r w:rsidR="00EE45FC">
        <w:rPr>
          <w:rFonts w:ascii="ＭＳ 明朝" w:eastAsia="ＭＳ 明朝" w:hAnsi="ＭＳ 明朝" w:hint="eastAsia"/>
          <w:sz w:val="24"/>
          <w:szCs w:val="24"/>
        </w:rPr>
        <w:t>かつ</w:t>
      </w:r>
      <w:r w:rsidR="005D0734">
        <w:rPr>
          <w:rFonts w:ascii="ＭＳ 明朝" w:eastAsia="ＭＳ 明朝" w:hAnsi="ＭＳ 明朝" w:hint="eastAsia"/>
          <w:sz w:val="24"/>
          <w:szCs w:val="24"/>
        </w:rPr>
        <w:t>魅力的</w:t>
      </w:r>
      <w:r w:rsidR="00D333DB">
        <w:rPr>
          <w:rFonts w:ascii="ＭＳ 明朝" w:eastAsia="ＭＳ 明朝" w:hAnsi="ＭＳ 明朝" w:hint="eastAsia"/>
          <w:sz w:val="24"/>
          <w:szCs w:val="24"/>
        </w:rPr>
        <w:t>な</w:t>
      </w:r>
      <w:r w:rsidR="0090532D">
        <w:rPr>
          <w:rFonts w:ascii="ＭＳ 明朝" w:eastAsia="ＭＳ 明朝" w:hAnsi="ＭＳ 明朝" w:hint="eastAsia"/>
          <w:sz w:val="24"/>
          <w:szCs w:val="24"/>
        </w:rPr>
        <w:t>もの</w:t>
      </w:r>
      <w:r w:rsidR="003A76AB">
        <w:rPr>
          <w:rFonts w:ascii="ＭＳ 明朝" w:eastAsia="ＭＳ 明朝" w:hAnsi="ＭＳ 明朝" w:hint="eastAsia"/>
          <w:sz w:val="24"/>
          <w:szCs w:val="24"/>
        </w:rPr>
        <w:t>であ</w:t>
      </w:r>
      <w:r w:rsidR="00F77EB6">
        <w:rPr>
          <w:rFonts w:ascii="ＭＳ 明朝" w:eastAsia="ＭＳ 明朝" w:hAnsi="ＭＳ 明朝" w:hint="eastAsia"/>
          <w:sz w:val="24"/>
          <w:szCs w:val="24"/>
        </w:rPr>
        <w:t>り</w:t>
      </w:r>
      <w:r w:rsidR="0090532D">
        <w:rPr>
          <w:rFonts w:ascii="ＭＳ 明朝" w:eastAsia="ＭＳ 明朝" w:hAnsi="ＭＳ 明朝" w:hint="eastAsia"/>
          <w:sz w:val="24"/>
          <w:szCs w:val="24"/>
        </w:rPr>
        <w:t>，本件アフターサービスの記載内容は，</w:t>
      </w:r>
      <w:r w:rsidR="005D0734">
        <w:rPr>
          <w:rFonts w:ascii="ＭＳ 明朝" w:eastAsia="ＭＳ 明朝" w:hAnsi="ＭＳ 明朝" w:hint="eastAsia"/>
          <w:sz w:val="24"/>
          <w:szCs w:val="24"/>
        </w:rPr>
        <w:t>本件契約を締結するか否かの判断にとって重要な</w:t>
      </w:r>
      <w:r w:rsidR="003A76AB">
        <w:rPr>
          <w:rFonts w:ascii="ＭＳ 明朝" w:eastAsia="ＭＳ 明朝" w:hAnsi="ＭＳ 明朝" w:hint="eastAsia"/>
          <w:sz w:val="24"/>
          <w:szCs w:val="24"/>
        </w:rPr>
        <w:t>内容</w:t>
      </w:r>
      <w:r w:rsidR="00B77116">
        <w:rPr>
          <w:rFonts w:ascii="ＭＳ 明朝" w:eastAsia="ＭＳ 明朝" w:hAnsi="ＭＳ 明朝" w:hint="eastAsia"/>
          <w:sz w:val="24"/>
          <w:szCs w:val="24"/>
        </w:rPr>
        <w:t>であ</w:t>
      </w:r>
      <w:r w:rsidR="005D0734">
        <w:rPr>
          <w:rFonts w:ascii="ＭＳ 明朝" w:eastAsia="ＭＳ 明朝" w:hAnsi="ＭＳ 明朝" w:hint="eastAsia"/>
          <w:sz w:val="24"/>
          <w:szCs w:val="24"/>
        </w:rPr>
        <w:t>った</w:t>
      </w:r>
      <w:r w:rsidR="00A66E46">
        <w:rPr>
          <w:rFonts w:ascii="ＭＳ 明朝" w:eastAsia="ＭＳ 明朝" w:hAnsi="ＭＳ 明朝" w:hint="eastAsia"/>
          <w:sz w:val="24"/>
          <w:szCs w:val="24"/>
        </w:rPr>
        <w:t>。</w:t>
      </w:r>
    </w:p>
    <w:p w14:paraId="74F43E75" w14:textId="77777777" w:rsidR="00033F15" w:rsidRDefault="00033F15" w:rsidP="00033F15">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（オ）</w:t>
      </w:r>
      <w:r w:rsidR="005A2A63">
        <w:rPr>
          <w:rFonts w:ascii="ＭＳ 明朝" w:eastAsia="ＭＳ 明朝" w:hAnsi="ＭＳ 明朝" w:hint="eastAsia"/>
          <w:sz w:val="24"/>
          <w:szCs w:val="24"/>
        </w:rPr>
        <w:t>本件アフターサービス</w:t>
      </w:r>
      <w:r w:rsidR="00A66E46">
        <w:rPr>
          <w:rFonts w:ascii="ＭＳ 明朝" w:eastAsia="ＭＳ 明朝" w:hAnsi="ＭＳ 明朝" w:hint="eastAsia"/>
          <w:sz w:val="24"/>
          <w:szCs w:val="24"/>
        </w:rPr>
        <w:t>の変更は，</w:t>
      </w:r>
      <w:r>
        <w:rPr>
          <w:rFonts w:ascii="ＭＳ 明朝" w:eastAsia="ＭＳ 明朝" w:hAnsi="ＭＳ 明朝" w:hint="eastAsia"/>
          <w:sz w:val="24"/>
          <w:szCs w:val="24"/>
        </w:rPr>
        <w:t>当初，</w:t>
      </w:r>
      <w:r w:rsidR="00C16280">
        <w:rPr>
          <w:rFonts w:ascii="ＭＳ 明朝" w:eastAsia="ＭＳ 明朝" w:hAnsi="ＭＳ 明朝" w:hint="eastAsia"/>
          <w:sz w:val="24"/>
          <w:szCs w:val="24"/>
        </w:rPr>
        <w:t>プロのエステティシャン</w:t>
      </w:r>
      <w:r w:rsidR="006B7344">
        <w:rPr>
          <w:rFonts w:ascii="ＭＳ 明朝" w:eastAsia="ＭＳ 明朝" w:hAnsi="ＭＳ 明朝" w:hint="eastAsia"/>
          <w:sz w:val="24"/>
          <w:szCs w:val="24"/>
        </w:rPr>
        <w:t>による</w:t>
      </w:r>
      <w:r w:rsidR="00A66E46">
        <w:rPr>
          <w:rFonts w:ascii="ＭＳ 明朝" w:eastAsia="ＭＳ 明朝" w:hAnsi="ＭＳ 明朝" w:hint="eastAsia"/>
          <w:sz w:val="24"/>
          <w:szCs w:val="24"/>
        </w:rPr>
        <w:t>脱毛</w:t>
      </w:r>
      <w:r w:rsidR="00C16280">
        <w:rPr>
          <w:rFonts w:ascii="ＭＳ 明朝" w:eastAsia="ＭＳ 明朝" w:hAnsi="ＭＳ 明朝" w:hint="eastAsia"/>
          <w:sz w:val="24"/>
          <w:szCs w:val="24"/>
        </w:rPr>
        <w:t>施術</w:t>
      </w:r>
      <w:r w:rsidR="006B7344">
        <w:rPr>
          <w:rFonts w:ascii="ＭＳ 明朝" w:eastAsia="ＭＳ 明朝" w:hAnsi="ＭＳ 明朝" w:hint="eastAsia"/>
          <w:sz w:val="24"/>
          <w:szCs w:val="24"/>
        </w:rPr>
        <w:t>サービス</w:t>
      </w:r>
      <w:r w:rsidR="009D0999">
        <w:rPr>
          <w:rFonts w:ascii="ＭＳ 明朝" w:eastAsia="ＭＳ 明朝" w:hAnsi="ＭＳ 明朝" w:hint="eastAsia"/>
          <w:sz w:val="24"/>
          <w:szCs w:val="24"/>
        </w:rPr>
        <w:t>の提供を受け</w:t>
      </w:r>
      <w:r w:rsidR="006B7344">
        <w:rPr>
          <w:rFonts w:ascii="ＭＳ 明朝" w:eastAsia="ＭＳ 明朝" w:hAnsi="ＭＳ 明朝" w:hint="eastAsia"/>
          <w:sz w:val="24"/>
          <w:szCs w:val="24"/>
        </w:rPr>
        <w:t>ら</w:t>
      </w:r>
      <w:r w:rsidR="005A2A63">
        <w:rPr>
          <w:rFonts w:ascii="ＭＳ 明朝" w:eastAsia="ＭＳ 明朝" w:hAnsi="ＭＳ 明朝" w:hint="eastAsia"/>
          <w:sz w:val="24"/>
          <w:szCs w:val="24"/>
        </w:rPr>
        <w:t>れるという内容</w:t>
      </w:r>
      <w:r>
        <w:rPr>
          <w:rFonts w:ascii="ＭＳ 明朝" w:eastAsia="ＭＳ 明朝" w:hAnsi="ＭＳ 明朝" w:hint="eastAsia"/>
          <w:sz w:val="24"/>
          <w:szCs w:val="24"/>
        </w:rPr>
        <w:t>であったのに</w:t>
      </w:r>
      <w:r w:rsidR="00C16280">
        <w:rPr>
          <w:rFonts w:ascii="ＭＳ 明朝" w:eastAsia="ＭＳ 明朝" w:hAnsi="ＭＳ 明朝" w:hint="eastAsia"/>
          <w:sz w:val="24"/>
          <w:szCs w:val="24"/>
        </w:rPr>
        <w:t>，「機器の貸与等</w:t>
      </w:r>
      <w:r w:rsidR="00A66E46">
        <w:rPr>
          <w:rFonts w:ascii="ＭＳ 明朝" w:eastAsia="ＭＳ 明朝" w:hAnsi="ＭＳ 明朝" w:hint="eastAsia"/>
          <w:sz w:val="24"/>
          <w:szCs w:val="24"/>
        </w:rPr>
        <w:t>（脱毛は契約者自身で行う）</w:t>
      </w:r>
      <w:r w:rsidR="00C16280">
        <w:rPr>
          <w:rFonts w:ascii="ＭＳ 明朝" w:eastAsia="ＭＳ 明朝" w:hAnsi="ＭＳ 明朝" w:hint="eastAsia"/>
          <w:sz w:val="24"/>
          <w:szCs w:val="24"/>
        </w:rPr>
        <w:t>」</w:t>
      </w:r>
      <w:r w:rsidR="005A2A63">
        <w:rPr>
          <w:rFonts w:ascii="ＭＳ 明朝" w:eastAsia="ＭＳ 明朝" w:hAnsi="ＭＳ 明朝" w:hint="eastAsia"/>
          <w:sz w:val="24"/>
          <w:szCs w:val="24"/>
        </w:rPr>
        <w:t>という内容</w:t>
      </w:r>
      <w:r w:rsidR="00C16280">
        <w:rPr>
          <w:rFonts w:ascii="ＭＳ 明朝" w:eastAsia="ＭＳ 明朝" w:hAnsi="ＭＳ 明朝" w:hint="eastAsia"/>
          <w:sz w:val="24"/>
          <w:szCs w:val="24"/>
        </w:rPr>
        <w:t>に変更され</w:t>
      </w:r>
      <w:r>
        <w:rPr>
          <w:rFonts w:ascii="ＭＳ 明朝" w:eastAsia="ＭＳ 明朝" w:hAnsi="ＭＳ 明朝" w:hint="eastAsia"/>
          <w:sz w:val="24"/>
          <w:szCs w:val="24"/>
        </w:rPr>
        <w:t>るものであった。</w:t>
      </w:r>
    </w:p>
    <w:p w14:paraId="5728C4DC" w14:textId="2F0CA0B2" w:rsidR="00F13D27" w:rsidRDefault="00033F15" w:rsidP="006B7344">
      <w:pPr>
        <w:ind w:leftChars="500" w:left="1226" w:firstLineChars="100" w:firstLine="275"/>
        <w:rPr>
          <w:rFonts w:ascii="ＭＳ 明朝" w:eastAsia="ＭＳ 明朝" w:hAnsi="ＭＳ 明朝"/>
          <w:sz w:val="24"/>
          <w:szCs w:val="24"/>
        </w:rPr>
      </w:pPr>
      <w:r>
        <w:rPr>
          <w:rFonts w:ascii="ＭＳ 明朝" w:eastAsia="ＭＳ 明朝" w:hAnsi="ＭＳ 明朝" w:hint="eastAsia"/>
          <w:sz w:val="24"/>
          <w:szCs w:val="24"/>
        </w:rPr>
        <w:t>変更後の内容は，</w:t>
      </w:r>
      <w:r w:rsidR="005A2A63">
        <w:rPr>
          <w:rFonts w:ascii="ＭＳ 明朝" w:eastAsia="ＭＳ 明朝" w:hAnsi="ＭＳ 明朝" w:hint="eastAsia"/>
          <w:sz w:val="24"/>
          <w:szCs w:val="24"/>
        </w:rPr>
        <w:t>当初のものとは</w:t>
      </w:r>
      <w:r w:rsidR="006B7344">
        <w:rPr>
          <w:rFonts w:ascii="ＭＳ 明朝" w:eastAsia="ＭＳ 明朝" w:hAnsi="ＭＳ 明朝" w:hint="eastAsia"/>
          <w:sz w:val="24"/>
          <w:szCs w:val="24"/>
        </w:rPr>
        <w:t>異質</w:t>
      </w:r>
      <w:r>
        <w:rPr>
          <w:rFonts w:ascii="ＭＳ 明朝" w:eastAsia="ＭＳ 明朝" w:hAnsi="ＭＳ 明朝" w:hint="eastAsia"/>
          <w:sz w:val="24"/>
          <w:szCs w:val="24"/>
        </w:rPr>
        <w:t>であり，</w:t>
      </w:r>
      <w:r w:rsidR="005A2A63">
        <w:rPr>
          <w:rFonts w:ascii="ＭＳ 明朝" w:eastAsia="ＭＳ 明朝" w:hAnsi="ＭＳ 明朝" w:hint="eastAsia"/>
          <w:sz w:val="24"/>
          <w:szCs w:val="24"/>
        </w:rPr>
        <w:t>契約者</w:t>
      </w:r>
      <w:r>
        <w:rPr>
          <w:rFonts w:ascii="ＭＳ 明朝" w:eastAsia="ＭＳ 明朝" w:hAnsi="ＭＳ 明朝" w:hint="eastAsia"/>
          <w:sz w:val="24"/>
          <w:szCs w:val="24"/>
        </w:rPr>
        <w:t>が予期していた</w:t>
      </w:r>
      <w:r w:rsidR="005A2A63">
        <w:rPr>
          <w:rFonts w:ascii="ＭＳ 明朝" w:eastAsia="ＭＳ 明朝" w:hAnsi="ＭＳ 明朝" w:hint="eastAsia"/>
          <w:sz w:val="24"/>
          <w:szCs w:val="24"/>
        </w:rPr>
        <w:t>サービスの価値を著しく減じ</w:t>
      </w:r>
      <w:r>
        <w:rPr>
          <w:rFonts w:ascii="ＭＳ 明朝" w:eastAsia="ＭＳ 明朝" w:hAnsi="ＭＳ 明朝" w:hint="eastAsia"/>
          <w:sz w:val="24"/>
          <w:szCs w:val="24"/>
        </w:rPr>
        <w:t>るもの</w:t>
      </w:r>
      <w:r w:rsidR="005A2A63">
        <w:rPr>
          <w:rFonts w:ascii="ＭＳ 明朝" w:eastAsia="ＭＳ 明朝" w:hAnsi="ＭＳ 明朝" w:hint="eastAsia"/>
          <w:sz w:val="24"/>
          <w:szCs w:val="24"/>
        </w:rPr>
        <w:t>であ</w:t>
      </w:r>
      <w:r>
        <w:rPr>
          <w:rFonts w:ascii="ＭＳ 明朝" w:eastAsia="ＭＳ 明朝" w:hAnsi="ＭＳ 明朝" w:hint="eastAsia"/>
          <w:sz w:val="24"/>
          <w:szCs w:val="24"/>
        </w:rPr>
        <w:t>って，</w:t>
      </w:r>
      <w:r w:rsidR="005A2A63">
        <w:rPr>
          <w:rFonts w:ascii="ＭＳ 明朝" w:eastAsia="ＭＳ 明朝" w:hAnsi="ＭＳ 明朝" w:hint="eastAsia"/>
          <w:sz w:val="24"/>
          <w:szCs w:val="24"/>
        </w:rPr>
        <w:t>到底，変更前の役務内容の代替となり得るものではない。</w:t>
      </w:r>
      <w:bookmarkEnd w:id="0"/>
    </w:p>
    <w:p w14:paraId="599F06ED" w14:textId="7F530F35" w:rsidR="00033F15" w:rsidRPr="00033F15" w:rsidRDefault="00033F15" w:rsidP="006B7344">
      <w:pPr>
        <w:ind w:leftChars="500" w:left="1226" w:firstLineChars="100" w:firstLine="275"/>
        <w:rPr>
          <w:rFonts w:ascii="ＭＳ 明朝" w:eastAsia="ＭＳ 明朝" w:hAnsi="ＭＳ 明朝"/>
          <w:sz w:val="24"/>
          <w:szCs w:val="24"/>
        </w:rPr>
      </w:pPr>
      <w:r>
        <w:rPr>
          <w:rFonts w:ascii="ＭＳ 明朝" w:eastAsia="ＭＳ 明朝" w:hAnsi="ＭＳ 明朝" w:hint="eastAsia"/>
          <w:sz w:val="24"/>
          <w:szCs w:val="24"/>
        </w:rPr>
        <w:t>よって，本件アフターサービスの変更は，被告</w:t>
      </w:r>
      <w:r w:rsidR="00F8195E">
        <w:rPr>
          <w:rFonts w:ascii="ＭＳ 明朝" w:eastAsia="ＭＳ 明朝" w:hAnsi="ＭＳ 明朝" w:hint="eastAsia"/>
          <w:sz w:val="24"/>
          <w:szCs w:val="24"/>
        </w:rPr>
        <w:t>が</w:t>
      </w:r>
      <w:r>
        <w:rPr>
          <w:rFonts w:ascii="ＭＳ 明朝" w:eastAsia="ＭＳ 明朝" w:hAnsi="ＭＳ 明朝" w:hint="eastAsia"/>
          <w:sz w:val="24"/>
          <w:szCs w:val="24"/>
        </w:rPr>
        <w:t>一方的</w:t>
      </w:r>
      <w:r w:rsidR="00F8195E">
        <w:rPr>
          <w:rFonts w:ascii="ＭＳ 明朝" w:eastAsia="ＭＳ 明朝" w:hAnsi="ＭＳ 明朝" w:hint="eastAsia"/>
          <w:sz w:val="24"/>
          <w:szCs w:val="24"/>
        </w:rPr>
        <w:t>に決定したも</w:t>
      </w:r>
      <w:r>
        <w:rPr>
          <w:rFonts w:ascii="ＭＳ 明朝" w:eastAsia="ＭＳ 明朝" w:hAnsi="ＭＳ 明朝" w:hint="eastAsia"/>
          <w:sz w:val="24"/>
          <w:szCs w:val="24"/>
        </w:rPr>
        <w:t>のであるとともに，その変更内容も当初の</w:t>
      </w:r>
      <w:r w:rsidR="00F8195E">
        <w:rPr>
          <w:rFonts w:ascii="ＭＳ 明朝" w:eastAsia="ＭＳ 明朝" w:hAnsi="ＭＳ 明朝" w:hint="eastAsia"/>
          <w:sz w:val="24"/>
          <w:szCs w:val="24"/>
        </w:rPr>
        <w:t>「役務」の</w:t>
      </w:r>
      <w:r>
        <w:rPr>
          <w:rFonts w:ascii="ＭＳ 明朝" w:eastAsia="ＭＳ 明朝" w:hAnsi="ＭＳ 明朝" w:hint="eastAsia"/>
          <w:sz w:val="24"/>
          <w:szCs w:val="24"/>
        </w:rPr>
        <w:t>内容を著しく変容</w:t>
      </w:r>
      <w:r w:rsidR="00F8195E">
        <w:rPr>
          <w:rFonts w:ascii="ＭＳ 明朝" w:eastAsia="ＭＳ 明朝" w:hAnsi="ＭＳ 明朝" w:hint="eastAsia"/>
          <w:sz w:val="24"/>
          <w:szCs w:val="24"/>
        </w:rPr>
        <w:t>させ，その</w:t>
      </w:r>
      <w:r>
        <w:rPr>
          <w:rFonts w:ascii="ＭＳ 明朝" w:eastAsia="ＭＳ 明朝" w:hAnsi="ＭＳ 明朝" w:hint="eastAsia"/>
          <w:sz w:val="24"/>
          <w:szCs w:val="24"/>
        </w:rPr>
        <w:t>価値を低減させるものであった。</w:t>
      </w:r>
    </w:p>
    <w:p w14:paraId="64B2C5DD" w14:textId="75ECF7B7" w:rsidR="005A2A63" w:rsidRDefault="005A2A63" w:rsidP="005A2A63">
      <w:pPr>
        <w:ind w:left="1376" w:hangingChars="500" w:hanging="1376"/>
        <w:rPr>
          <w:rFonts w:ascii="ＭＳ 明朝" w:eastAsia="ＭＳ 明朝" w:hAnsi="ＭＳ 明朝"/>
          <w:sz w:val="24"/>
          <w:szCs w:val="24"/>
        </w:rPr>
      </w:pPr>
      <w:r>
        <w:rPr>
          <w:rFonts w:ascii="ＭＳ 明朝" w:eastAsia="ＭＳ 明朝" w:hAnsi="ＭＳ 明朝" w:hint="eastAsia"/>
          <w:sz w:val="24"/>
          <w:szCs w:val="24"/>
        </w:rPr>
        <w:t xml:space="preserve">　　　（カ）このようなアフターサービス</w:t>
      </w:r>
      <w:r w:rsidR="00F8195E">
        <w:rPr>
          <w:rFonts w:ascii="ＭＳ 明朝" w:eastAsia="ＭＳ 明朝" w:hAnsi="ＭＳ 明朝" w:hint="eastAsia"/>
          <w:sz w:val="24"/>
          <w:szCs w:val="24"/>
        </w:rPr>
        <w:t>（役務）</w:t>
      </w:r>
      <w:r>
        <w:rPr>
          <w:rFonts w:ascii="ＭＳ 明朝" w:eastAsia="ＭＳ 明朝" w:hAnsi="ＭＳ 明朝" w:hint="eastAsia"/>
          <w:sz w:val="24"/>
          <w:szCs w:val="24"/>
        </w:rPr>
        <w:t>の変更がなされ得ること</w:t>
      </w:r>
      <w:r w:rsidR="00F8195E">
        <w:rPr>
          <w:rFonts w:ascii="ＭＳ 明朝" w:eastAsia="ＭＳ 明朝" w:hAnsi="ＭＳ 明朝" w:hint="eastAsia"/>
          <w:sz w:val="24"/>
          <w:szCs w:val="24"/>
        </w:rPr>
        <w:t>が</w:t>
      </w:r>
      <w:r w:rsidR="00D11E21">
        <w:rPr>
          <w:rFonts w:ascii="ＭＳ 明朝" w:eastAsia="ＭＳ 明朝" w:hAnsi="ＭＳ 明朝" w:hint="eastAsia"/>
          <w:sz w:val="24"/>
          <w:szCs w:val="24"/>
        </w:rPr>
        <w:t>本件契約書の法定書面に</w:t>
      </w:r>
      <w:r>
        <w:rPr>
          <w:rFonts w:ascii="ＭＳ 明朝" w:eastAsia="ＭＳ 明朝" w:hAnsi="ＭＳ 明朝" w:hint="eastAsia"/>
          <w:sz w:val="24"/>
          <w:szCs w:val="24"/>
        </w:rPr>
        <w:t>記載</w:t>
      </w:r>
      <w:r w:rsidR="00033F15">
        <w:rPr>
          <w:rFonts w:ascii="ＭＳ 明朝" w:eastAsia="ＭＳ 明朝" w:hAnsi="ＭＳ 明朝" w:hint="eastAsia"/>
          <w:sz w:val="24"/>
          <w:szCs w:val="24"/>
        </w:rPr>
        <w:t>されて</w:t>
      </w:r>
      <w:r>
        <w:rPr>
          <w:rFonts w:ascii="ＭＳ 明朝" w:eastAsia="ＭＳ 明朝" w:hAnsi="ＭＳ 明朝" w:hint="eastAsia"/>
          <w:sz w:val="24"/>
          <w:szCs w:val="24"/>
        </w:rPr>
        <w:t>いなかったこと</w:t>
      </w:r>
      <w:r w:rsidR="00F8195E">
        <w:rPr>
          <w:rFonts w:ascii="ＭＳ 明朝" w:eastAsia="ＭＳ 明朝" w:hAnsi="ＭＳ 明朝" w:hint="eastAsia"/>
          <w:sz w:val="24"/>
          <w:szCs w:val="24"/>
        </w:rPr>
        <w:t>から</w:t>
      </w:r>
      <w:r>
        <w:rPr>
          <w:rFonts w:ascii="ＭＳ 明朝" w:eastAsia="ＭＳ 明朝" w:hAnsi="ＭＳ 明朝" w:hint="eastAsia"/>
          <w:sz w:val="24"/>
          <w:szCs w:val="24"/>
        </w:rPr>
        <w:t>，</w:t>
      </w:r>
      <w:r w:rsidR="00033F15">
        <w:rPr>
          <w:rFonts w:ascii="ＭＳ 明朝" w:eastAsia="ＭＳ 明朝" w:hAnsi="ＭＳ 明朝" w:hint="eastAsia"/>
          <w:sz w:val="24"/>
          <w:szCs w:val="24"/>
        </w:rPr>
        <w:t>本件契約書</w:t>
      </w:r>
      <w:r w:rsidR="00F8195E">
        <w:rPr>
          <w:rFonts w:ascii="ＭＳ 明朝" w:eastAsia="ＭＳ 明朝" w:hAnsi="ＭＳ 明朝" w:hint="eastAsia"/>
          <w:sz w:val="24"/>
          <w:szCs w:val="24"/>
        </w:rPr>
        <w:t>の</w:t>
      </w:r>
      <w:r w:rsidR="00033F15">
        <w:rPr>
          <w:rFonts w:ascii="ＭＳ 明朝" w:eastAsia="ＭＳ 明朝" w:hAnsi="ＭＳ 明朝" w:hint="eastAsia"/>
          <w:sz w:val="24"/>
          <w:szCs w:val="24"/>
        </w:rPr>
        <w:t>重要事項（役務の内容）の記載に不備があったといえる。</w:t>
      </w:r>
    </w:p>
    <w:p w14:paraId="591CC759" w14:textId="66E6903A" w:rsidR="00C16280" w:rsidRPr="001D0AFB" w:rsidRDefault="00E82F89" w:rsidP="00C16280">
      <w:pPr>
        <w:ind w:leftChars="100" w:left="797" w:hangingChars="200" w:hanging="552"/>
        <w:rPr>
          <w:rFonts w:ascii="ＭＳ 明朝" w:eastAsia="ＭＳ 明朝" w:hAnsi="ＭＳ 明朝"/>
          <w:b/>
          <w:bCs/>
          <w:sz w:val="24"/>
          <w:szCs w:val="24"/>
        </w:rPr>
      </w:pPr>
      <w:r w:rsidRPr="001D0AFB">
        <w:rPr>
          <w:rFonts w:ascii="ＭＳ 明朝" w:eastAsia="ＭＳ 明朝" w:hAnsi="ＭＳ 明朝" w:hint="eastAsia"/>
          <w:b/>
          <w:bCs/>
          <w:sz w:val="24"/>
          <w:szCs w:val="24"/>
        </w:rPr>
        <w:t xml:space="preserve">　</w:t>
      </w:r>
      <w:r w:rsidR="001C5E94" w:rsidRPr="001D0AFB">
        <w:rPr>
          <w:rFonts w:ascii="ＭＳ 明朝" w:eastAsia="ＭＳ 明朝" w:hAnsi="ＭＳ 明朝" w:hint="eastAsia"/>
          <w:b/>
          <w:bCs/>
          <w:sz w:val="24"/>
          <w:szCs w:val="24"/>
        </w:rPr>
        <w:t xml:space="preserve">　イ</w:t>
      </w:r>
      <w:r w:rsidRPr="001D0AFB">
        <w:rPr>
          <w:rFonts w:ascii="ＭＳ 明朝" w:eastAsia="ＭＳ 明朝" w:hAnsi="ＭＳ 明朝" w:hint="eastAsia"/>
          <w:b/>
          <w:bCs/>
          <w:sz w:val="24"/>
          <w:szCs w:val="24"/>
        </w:rPr>
        <w:t xml:space="preserve">　</w:t>
      </w:r>
      <w:r w:rsidR="00C16280" w:rsidRPr="001D0AFB">
        <w:rPr>
          <w:rFonts w:ascii="ＭＳ 明朝" w:eastAsia="ＭＳ 明朝" w:hAnsi="ＭＳ 明朝" w:hint="eastAsia"/>
          <w:b/>
          <w:bCs/>
          <w:sz w:val="24"/>
          <w:szCs w:val="24"/>
        </w:rPr>
        <w:t>重要事項の記載欠如</w:t>
      </w:r>
      <w:r w:rsidR="00EC5C97" w:rsidRPr="001D0AFB">
        <w:rPr>
          <w:rFonts w:ascii="ＭＳ 明朝" w:eastAsia="ＭＳ 明朝" w:hAnsi="ＭＳ 明朝" w:hint="eastAsia"/>
          <w:b/>
          <w:bCs/>
          <w:sz w:val="24"/>
          <w:szCs w:val="24"/>
        </w:rPr>
        <w:t>②</w:t>
      </w:r>
      <w:r w:rsidR="00C16280" w:rsidRPr="001D0AFB">
        <w:rPr>
          <w:rFonts w:ascii="ＭＳ 明朝" w:eastAsia="ＭＳ 明朝" w:hAnsi="ＭＳ 明朝" w:hint="eastAsia"/>
          <w:b/>
          <w:bCs/>
          <w:sz w:val="24"/>
          <w:szCs w:val="24"/>
        </w:rPr>
        <w:t>（中途解約条項の記載</w:t>
      </w:r>
      <w:r w:rsidR="00EC5C97" w:rsidRPr="001D0AFB">
        <w:rPr>
          <w:rFonts w:ascii="ＭＳ 明朝" w:eastAsia="ＭＳ 明朝" w:hAnsi="ＭＳ 明朝" w:hint="eastAsia"/>
          <w:b/>
          <w:bCs/>
          <w:sz w:val="24"/>
          <w:szCs w:val="24"/>
        </w:rPr>
        <w:t>不備</w:t>
      </w:r>
      <w:r w:rsidR="00C16280" w:rsidRPr="001D0AFB">
        <w:rPr>
          <w:rFonts w:ascii="ＭＳ 明朝" w:eastAsia="ＭＳ 明朝" w:hAnsi="ＭＳ 明朝" w:hint="eastAsia"/>
          <w:b/>
          <w:bCs/>
          <w:sz w:val="24"/>
          <w:szCs w:val="24"/>
        </w:rPr>
        <w:t>）</w:t>
      </w:r>
    </w:p>
    <w:p w14:paraId="51FE7FBE" w14:textId="0F7FC6E0" w:rsidR="00EC5C97" w:rsidRDefault="00EC5C97" w:rsidP="001C5E94">
      <w:pPr>
        <w:ind w:leftChars="400" w:left="981" w:firstLineChars="100" w:firstLine="275"/>
        <w:rPr>
          <w:rFonts w:ascii="ＭＳ 明朝" w:eastAsia="ＭＳ 明朝" w:hAnsi="ＭＳ 明朝"/>
          <w:sz w:val="24"/>
          <w:szCs w:val="24"/>
        </w:rPr>
      </w:pPr>
      <w:bookmarkStart w:id="1" w:name="_Hlk135576031"/>
      <w:r>
        <w:rPr>
          <w:rFonts w:ascii="ＭＳ 明朝" w:eastAsia="ＭＳ 明朝" w:hAnsi="ＭＳ 明朝" w:hint="eastAsia"/>
          <w:sz w:val="24"/>
          <w:szCs w:val="24"/>
        </w:rPr>
        <w:t>本件契約書には中途解約条項について</w:t>
      </w:r>
      <w:r w:rsidR="00F8195E">
        <w:rPr>
          <w:rFonts w:ascii="ＭＳ 明朝" w:eastAsia="ＭＳ 明朝" w:hAnsi="ＭＳ 明朝" w:hint="eastAsia"/>
          <w:sz w:val="24"/>
          <w:szCs w:val="24"/>
        </w:rPr>
        <w:t>の</w:t>
      </w:r>
      <w:r>
        <w:rPr>
          <w:rFonts w:ascii="ＭＳ 明朝" w:eastAsia="ＭＳ 明朝" w:hAnsi="ＭＳ 明朝" w:hint="eastAsia"/>
          <w:sz w:val="24"/>
          <w:szCs w:val="24"/>
        </w:rPr>
        <w:t>記載</w:t>
      </w:r>
      <w:r w:rsidR="00F8195E">
        <w:rPr>
          <w:rFonts w:ascii="ＭＳ 明朝" w:eastAsia="ＭＳ 明朝" w:hAnsi="ＭＳ 明朝" w:hint="eastAsia"/>
          <w:sz w:val="24"/>
          <w:szCs w:val="24"/>
        </w:rPr>
        <w:t>に</w:t>
      </w:r>
      <w:r>
        <w:rPr>
          <w:rFonts w:ascii="ＭＳ 明朝" w:eastAsia="ＭＳ 明朝" w:hAnsi="ＭＳ 明朝" w:hint="eastAsia"/>
          <w:sz w:val="24"/>
          <w:szCs w:val="24"/>
        </w:rPr>
        <w:t>不備がある。</w:t>
      </w:r>
    </w:p>
    <w:p w14:paraId="29971343" w14:textId="42E478E3" w:rsidR="003E43A5" w:rsidRDefault="008624C1" w:rsidP="001C5E94">
      <w:pPr>
        <w:ind w:leftChars="400" w:left="981" w:firstLineChars="100" w:firstLine="275"/>
        <w:rPr>
          <w:rFonts w:ascii="ＭＳ 明朝" w:eastAsia="ＭＳ 明朝" w:hAnsi="ＭＳ 明朝"/>
          <w:sz w:val="24"/>
          <w:szCs w:val="24"/>
        </w:rPr>
      </w:pPr>
      <w:r w:rsidRPr="00C16280">
        <w:rPr>
          <w:rFonts w:ascii="ＭＳ 明朝" w:eastAsia="ＭＳ 明朝" w:hAnsi="ＭＳ 明朝" w:hint="eastAsia"/>
          <w:sz w:val="24"/>
          <w:szCs w:val="24"/>
        </w:rPr>
        <w:t>特定継続的役務提供契約の法定書面には</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法第４９条第１項の解除（中途解約）に関する事項を記載しなければなら</w:t>
      </w:r>
      <w:r w:rsidR="006B7344">
        <w:rPr>
          <w:rFonts w:ascii="ＭＳ 明朝" w:eastAsia="ＭＳ 明朝" w:hAnsi="ＭＳ 明朝" w:hint="eastAsia"/>
          <w:sz w:val="24"/>
          <w:szCs w:val="24"/>
        </w:rPr>
        <w:t>ず</w:t>
      </w:r>
      <w:r w:rsidRPr="00C16280">
        <w:rPr>
          <w:rFonts w:ascii="ＭＳ 明朝" w:eastAsia="ＭＳ 明朝" w:hAnsi="ＭＳ 明朝" w:hint="eastAsia"/>
          <w:sz w:val="24"/>
          <w:szCs w:val="24"/>
        </w:rPr>
        <w:t>（法第４２条第２項第６号）</w:t>
      </w:r>
      <w:r w:rsidR="006B7344">
        <w:rPr>
          <w:rFonts w:ascii="ＭＳ 明朝" w:eastAsia="ＭＳ 明朝" w:hAnsi="ＭＳ 明朝" w:hint="eastAsia"/>
          <w:sz w:val="24"/>
          <w:szCs w:val="24"/>
        </w:rPr>
        <w:t>，</w:t>
      </w:r>
      <w:r w:rsidR="00CC352B">
        <w:rPr>
          <w:rFonts w:ascii="ＭＳ 明朝" w:eastAsia="ＭＳ 明朝" w:hAnsi="ＭＳ 明朝" w:hint="eastAsia"/>
          <w:sz w:val="24"/>
          <w:szCs w:val="24"/>
        </w:rPr>
        <w:t>こ</w:t>
      </w:r>
      <w:r w:rsidR="006B7344">
        <w:rPr>
          <w:rFonts w:ascii="ＭＳ 明朝" w:eastAsia="ＭＳ 明朝" w:hAnsi="ＭＳ 明朝" w:hint="eastAsia"/>
          <w:sz w:val="24"/>
          <w:szCs w:val="24"/>
        </w:rPr>
        <w:t>れに</w:t>
      </w:r>
      <w:r w:rsidR="007B7F66">
        <w:rPr>
          <w:rFonts w:ascii="ＭＳ 明朝" w:eastAsia="ＭＳ 明朝" w:hAnsi="ＭＳ 明朝" w:hint="eastAsia"/>
          <w:sz w:val="24"/>
          <w:szCs w:val="24"/>
        </w:rPr>
        <w:t>ついて</w:t>
      </w:r>
      <w:r w:rsidR="00CC352B">
        <w:rPr>
          <w:rFonts w:ascii="ＭＳ 明朝" w:eastAsia="ＭＳ 明朝" w:hAnsi="ＭＳ 明朝" w:hint="eastAsia"/>
          <w:sz w:val="24"/>
          <w:szCs w:val="24"/>
        </w:rPr>
        <w:t>契約者に不利な内容</w:t>
      </w:r>
      <w:r w:rsidR="007B7F66">
        <w:rPr>
          <w:rFonts w:ascii="ＭＳ 明朝" w:eastAsia="ＭＳ 明朝" w:hAnsi="ＭＳ 明朝" w:hint="eastAsia"/>
          <w:sz w:val="24"/>
          <w:szCs w:val="24"/>
        </w:rPr>
        <w:t>の特約を定め</w:t>
      </w:r>
      <w:r w:rsidR="006B7344">
        <w:rPr>
          <w:rFonts w:ascii="ＭＳ 明朝" w:eastAsia="ＭＳ 明朝" w:hAnsi="ＭＳ 明朝" w:hint="eastAsia"/>
          <w:sz w:val="24"/>
          <w:szCs w:val="24"/>
        </w:rPr>
        <w:t>た</w:t>
      </w:r>
      <w:r w:rsidR="00CC352B">
        <w:rPr>
          <w:rFonts w:ascii="ＭＳ 明朝" w:eastAsia="ＭＳ 明朝" w:hAnsi="ＭＳ 明朝" w:hint="eastAsia"/>
          <w:sz w:val="24"/>
          <w:szCs w:val="24"/>
        </w:rPr>
        <w:t>場合，その</w:t>
      </w:r>
      <w:r w:rsidR="007B7F66">
        <w:rPr>
          <w:rFonts w:ascii="ＭＳ 明朝" w:eastAsia="ＭＳ 明朝" w:hAnsi="ＭＳ 明朝" w:hint="eastAsia"/>
          <w:sz w:val="24"/>
          <w:szCs w:val="24"/>
        </w:rPr>
        <w:t>特約</w:t>
      </w:r>
      <w:r w:rsidR="006B7344">
        <w:rPr>
          <w:rFonts w:ascii="ＭＳ 明朝" w:eastAsia="ＭＳ 明朝" w:hAnsi="ＭＳ 明朝" w:hint="eastAsia"/>
          <w:sz w:val="24"/>
          <w:szCs w:val="24"/>
        </w:rPr>
        <w:t>は</w:t>
      </w:r>
      <w:r w:rsidR="00CC352B">
        <w:rPr>
          <w:rFonts w:ascii="ＭＳ 明朝" w:eastAsia="ＭＳ 明朝" w:hAnsi="ＭＳ 明朝" w:hint="eastAsia"/>
          <w:sz w:val="24"/>
          <w:szCs w:val="24"/>
        </w:rPr>
        <w:t>無効と</w:t>
      </w:r>
      <w:r w:rsidR="006B7344">
        <w:rPr>
          <w:rFonts w:ascii="ＭＳ 明朝" w:eastAsia="ＭＳ 明朝" w:hAnsi="ＭＳ 明朝" w:hint="eastAsia"/>
          <w:sz w:val="24"/>
          <w:szCs w:val="24"/>
        </w:rPr>
        <w:t>なる</w:t>
      </w:r>
      <w:r w:rsidR="00CC352B">
        <w:rPr>
          <w:rFonts w:ascii="ＭＳ 明朝" w:eastAsia="ＭＳ 明朝" w:hAnsi="ＭＳ 明朝" w:hint="eastAsia"/>
          <w:sz w:val="24"/>
          <w:szCs w:val="24"/>
        </w:rPr>
        <w:t>（法第４９条第７項）</w:t>
      </w:r>
      <w:r w:rsidR="003E43A5">
        <w:rPr>
          <w:rFonts w:ascii="ＭＳ 明朝" w:eastAsia="ＭＳ 明朝" w:hAnsi="ＭＳ 明朝" w:hint="eastAsia"/>
          <w:sz w:val="24"/>
          <w:szCs w:val="24"/>
        </w:rPr>
        <w:t>。</w:t>
      </w:r>
    </w:p>
    <w:p w14:paraId="15643F9A" w14:textId="2CB50601" w:rsidR="00CC352B" w:rsidRPr="00CC352B" w:rsidRDefault="00CC352B" w:rsidP="001C5E94">
      <w:pPr>
        <w:ind w:leftChars="400" w:left="981" w:firstLineChars="100" w:firstLine="275"/>
        <w:rPr>
          <w:rFonts w:ascii="ＭＳ 明朝" w:eastAsia="ＭＳ 明朝" w:hAnsi="ＭＳ 明朝"/>
          <w:sz w:val="24"/>
          <w:szCs w:val="24"/>
        </w:rPr>
      </w:pPr>
      <w:r>
        <w:rPr>
          <w:rFonts w:ascii="ＭＳ 明朝" w:eastAsia="ＭＳ 明朝" w:hAnsi="ＭＳ 明朝" w:hint="eastAsia"/>
          <w:sz w:val="24"/>
          <w:szCs w:val="24"/>
        </w:rPr>
        <w:t>本件契約</w:t>
      </w:r>
      <w:r w:rsidR="006B7344">
        <w:rPr>
          <w:rFonts w:ascii="ＭＳ 明朝" w:eastAsia="ＭＳ 明朝" w:hAnsi="ＭＳ 明朝" w:hint="eastAsia"/>
          <w:sz w:val="24"/>
          <w:szCs w:val="24"/>
        </w:rPr>
        <w:t>の契約書は，次</w:t>
      </w:r>
      <w:r>
        <w:rPr>
          <w:rFonts w:ascii="ＭＳ 明朝" w:eastAsia="ＭＳ 明朝" w:hAnsi="ＭＳ 明朝" w:hint="eastAsia"/>
          <w:sz w:val="24"/>
          <w:szCs w:val="24"/>
        </w:rPr>
        <w:t>に述べる</w:t>
      </w:r>
      <w:r w:rsidR="00D11E21">
        <w:rPr>
          <w:rFonts w:ascii="ＭＳ 明朝" w:eastAsia="ＭＳ 明朝" w:hAnsi="ＭＳ 明朝" w:hint="eastAsia"/>
          <w:sz w:val="24"/>
          <w:szCs w:val="24"/>
        </w:rPr>
        <w:t>とおり</w:t>
      </w:r>
      <w:r w:rsidR="006B7344">
        <w:rPr>
          <w:rFonts w:ascii="ＭＳ 明朝" w:eastAsia="ＭＳ 明朝" w:hAnsi="ＭＳ 明朝" w:hint="eastAsia"/>
          <w:sz w:val="24"/>
          <w:szCs w:val="24"/>
        </w:rPr>
        <w:t>，中途解約について</w:t>
      </w:r>
      <w:r>
        <w:rPr>
          <w:rFonts w:ascii="ＭＳ 明朝" w:eastAsia="ＭＳ 明朝" w:hAnsi="ＭＳ 明朝" w:hint="eastAsia"/>
          <w:sz w:val="24"/>
          <w:szCs w:val="24"/>
        </w:rPr>
        <w:t>契約者に不利な内容</w:t>
      </w:r>
      <w:r w:rsidR="00D11E21">
        <w:rPr>
          <w:rFonts w:ascii="ＭＳ 明朝" w:eastAsia="ＭＳ 明朝" w:hAnsi="ＭＳ 明朝" w:hint="eastAsia"/>
          <w:sz w:val="24"/>
          <w:szCs w:val="24"/>
        </w:rPr>
        <w:t>が</w:t>
      </w:r>
      <w:r w:rsidR="007F362A">
        <w:rPr>
          <w:rFonts w:ascii="ＭＳ 明朝" w:eastAsia="ＭＳ 明朝" w:hAnsi="ＭＳ 明朝" w:hint="eastAsia"/>
          <w:sz w:val="24"/>
          <w:szCs w:val="24"/>
        </w:rPr>
        <w:t>定め</w:t>
      </w:r>
      <w:r w:rsidR="00D11E21">
        <w:rPr>
          <w:rFonts w:ascii="ＭＳ 明朝" w:eastAsia="ＭＳ 明朝" w:hAnsi="ＭＳ 明朝" w:hint="eastAsia"/>
          <w:sz w:val="24"/>
          <w:szCs w:val="24"/>
        </w:rPr>
        <w:t>られており</w:t>
      </w:r>
      <w:r w:rsidR="007F362A">
        <w:rPr>
          <w:rFonts w:ascii="ＭＳ 明朝" w:eastAsia="ＭＳ 明朝" w:hAnsi="ＭＳ 明朝" w:hint="eastAsia"/>
          <w:sz w:val="24"/>
          <w:szCs w:val="24"/>
        </w:rPr>
        <w:t>，</w:t>
      </w:r>
      <w:r w:rsidR="00D11E21">
        <w:rPr>
          <w:rFonts w:ascii="ＭＳ 明朝" w:eastAsia="ＭＳ 明朝" w:hAnsi="ＭＳ 明朝" w:hint="eastAsia"/>
          <w:sz w:val="24"/>
          <w:szCs w:val="24"/>
        </w:rPr>
        <w:t>したがって</w:t>
      </w:r>
      <w:r w:rsidR="007F362A">
        <w:rPr>
          <w:rFonts w:ascii="ＭＳ 明朝" w:eastAsia="ＭＳ 明朝" w:hAnsi="ＭＳ 明朝" w:hint="eastAsia"/>
          <w:sz w:val="24"/>
          <w:szCs w:val="24"/>
        </w:rPr>
        <w:t>その定め</w:t>
      </w:r>
      <w:r w:rsidR="00D11E21">
        <w:rPr>
          <w:rFonts w:ascii="ＭＳ 明朝" w:eastAsia="ＭＳ 明朝" w:hAnsi="ＭＳ 明朝" w:hint="eastAsia"/>
          <w:sz w:val="24"/>
          <w:szCs w:val="24"/>
        </w:rPr>
        <w:t>が</w:t>
      </w:r>
      <w:r>
        <w:rPr>
          <w:rFonts w:ascii="ＭＳ 明朝" w:eastAsia="ＭＳ 明朝" w:hAnsi="ＭＳ 明朝" w:hint="eastAsia"/>
          <w:sz w:val="24"/>
          <w:szCs w:val="24"/>
        </w:rPr>
        <w:t>無効</w:t>
      </w:r>
      <w:r w:rsidR="007F362A">
        <w:rPr>
          <w:rFonts w:ascii="ＭＳ 明朝" w:eastAsia="ＭＳ 明朝" w:hAnsi="ＭＳ 明朝" w:hint="eastAsia"/>
          <w:sz w:val="24"/>
          <w:szCs w:val="24"/>
        </w:rPr>
        <w:lastRenderedPageBreak/>
        <w:t>と</w:t>
      </w:r>
      <w:r w:rsidR="00D11E21">
        <w:rPr>
          <w:rFonts w:ascii="ＭＳ 明朝" w:eastAsia="ＭＳ 明朝" w:hAnsi="ＭＳ 明朝" w:hint="eastAsia"/>
          <w:sz w:val="24"/>
          <w:szCs w:val="24"/>
        </w:rPr>
        <w:t>される</w:t>
      </w:r>
      <w:r w:rsidR="00EC5C97">
        <w:rPr>
          <w:rFonts w:ascii="ＭＳ 明朝" w:eastAsia="ＭＳ 明朝" w:hAnsi="ＭＳ 明朝" w:hint="eastAsia"/>
          <w:sz w:val="24"/>
          <w:szCs w:val="24"/>
        </w:rPr>
        <w:t>結果，中途解約条項の記載</w:t>
      </w:r>
      <w:r w:rsidR="00D11E21">
        <w:rPr>
          <w:rFonts w:ascii="ＭＳ 明朝" w:eastAsia="ＭＳ 明朝" w:hAnsi="ＭＳ 明朝" w:hint="eastAsia"/>
          <w:sz w:val="24"/>
          <w:szCs w:val="24"/>
        </w:rPr>
        <w:t>に</w:t>
      </w:r>
      <w:r w:rsidR="00EC5C97">
        <w:rPr>
          <w:rFonts w:ascii="ＭＳ 明朝" w:eastAsia="ＭＳ 明朝" w:hAnsi="ＭＳ 明朝" w:hint="eastAsia"/>
          <w:sz w:val="24"/>
          <w:szCs w:val="24"/>
        </w:rPr>
        <w:t>不備</w:t>
      </w:r>
      <w:r w:rsidR="00D11E21">
        <w:rPr>
          <w:rFonts w:ascii="ＭＳ 明朝" w:eastAsia="ＭＳ 明朝" w:hAnsi="ＭＳ 明朝" w:hint="eastAsia"/>
          <w:sz w:val="24"/>
          <w:szCs w:val="24"/>
        </w:rPr>
        <w:t>（欠落）</w:t>
      </w:r>
      <w:r w:rsidR="00EC5C97">
        <w:rPr>
          <w:rFonts w:ascii="ＭＳ 明朝" w:eastAsia="ＭＳ 明朝" w:hAnsi="ＭＳ 明朝" w:hint="eastAsia"/>
          <w:sz w:val="24"/>
          <w:szCs w:val="24"/>
        </w:rPr>
        <w:t>がある</w:t>
      </w:r>
      <w:r>
        <w:rPr>
          <w:rFonts w:ascii="ＭＳ 明朝" w:eastAsia="ＭＳ 明朝" w:hAnsi="ＭＳ 明朝" w:hint="eastAsia"/>
          <w:sz w:val="24"/>
          <w:szCs w:val="24"/>
        </w:rPr>
        <w:t>。</w:t>
      </w:r>
    </w:p>
    <w:p w14:paraId="253E5674" w14:textId="06BD7836" w:rsidR="007034EC" w:rsidRPr="00C16280" w:rsidRDefault="008624C1" w:rsidP="00464B53">
      <w:pPr>
        <w:ind w:leftChars="100" w:left="1346" w:hangingChars="400" w:hanging="1101"/>
        <w:rPr>
          <w:rFonts w:ascii="ＭＳ 明朝" w:eastAsia="ＭＳ 明朝" w:hAnsi="ＭＳ 明朝"/>
          <w:sz w:val="24"/>
          <w:szCs w:val="24"/>
        </w:rPr>
      </w:pPr>
      <w:r w:rsidRPr="00C16280">
        <w:rPr>
          <w:rFonts w:ascii="ＭＳ 明朝" w:eastAsia="ＭＳ 明朝" w:hAnsi="ＭＳ 明朝" w:hint="eastAsia"/>
          <w:sz w:val="24"/>
          <w:szCs w:val="24"/>
        </w:rPr>
        <w:t xml:space="preserve">　　</w:t>
      </w:r>
      <w:r w:rsidR="001C5E94">
        <w:rPr>
          <w:rFonts w:ascii="ＭＳ 明朝" w:eastAsia="ＭＳ 明朝" w:hAnsi="ＭＳ 明朝" w:hint="eastAsia"/>
          <w:sz w:val="24"/>
          <w:szCs w:val="24"/>
        </w:rPr>
        <w:t>（</w:t>
      </w:r>
      <w:r w:rsidRPr="00C16280">
        <w:rPr>
          <w:rFonts w:ascii="ＭＳ 明朝" w:eastAsia="ＭＳ 明朝" w:hAnsi="ＭＳ 明朝" w:hint="eastAsia"/>
          <w:sz w:val="24"/>
          <w:szCs w:val="24"/>
        </w:rPr>
        <w:t>ア</w:t>
      </w:r>
      <w:r w:rsidR="001C5E94">
        <w:rPr>
          <w:rFonts w:ascii="ＭＳ 明朝" w:eastAsia="ＭＳ 明朝" w:hAnsi="ＭＳ 明朝" w:hint="eastAsia"/>
          <w:sz w:val="24"/>
          <w:szCs w:val="24"/>
        </w:rPr>
        <w:t>）</w:t>
      </w:r>
      <w:r w:rsidRPr="00C16280">
        <w:rPr>
          <w:rFonts w:ascii="ＭＳ 明朝" w:eastAsia="ＭＳ 明朝" w:hAnsi="ＭＳ 明朝" w:hint="eastAsia"/>
          <w:sz w:val="24"/>
          <w:szCs w:val="24"/>
        </w:rPr>
        <w:t>本件契約書には</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中途解約の</w:t>
      </w:r>
      <w:r w:rsidR="00ED3B51">
        <w:rPr>
          <w:rFonts w:ascii="ＭＳ 明朝" w:eastAsia="ＭＳ 明朝" w:hAnsi="ＭＳ 明朝" w:hint="eastAsia"/>
          <w:sz w:val="24"/>
          <w:szCs w:val="24"/>
        </w:rPr>
        <w:t>精算</w:t>
      </w:r>
      <w:r w:rsidRPr="00C16280">
        <w:rPr>
          <w:rFonts w:ascii="ＭＳ 明朝" w:eastAsia="ＭＳ 明朝" w:hAnsi="ＭＳ 明朝" w:hint="eastAsia"/>
          <w:sz w:val="24"/>
          <w:szCs w:val="24"/>
        </w:rPr>
        <w:t>方法として</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支払総額から「１回の料金×利用回数」及び解約損料を差し引く</w:t>
      </w:r>
      <w:r w:rsidR="00464B53">
        <w:rPr>
          <w:rFonts w:ascii="ＭＳ 明朝" w:eastAsia="ＭＳ 明朝" w:hAnsi="ＭＳ 明朝" w:hint="eastAsia"/>
          <w:sz w:val="24"/>
          <w:szCs w:val="24"/>
        </w:rPr>
        <w:t>ことが</w:t>
      </w:r>
      <w:r w:rsidRPr="00C16280">
        <w:rPr>
          <w:rFonts w:ascii="ＭＳ 明朝" w:eastAsia="ＭＳ 明朝" w:hAnsi="ＭＳ 明朝" w:hint="eastAsia"/>
          <w:sz w:val="24"/>
          <w:szCs w:val="24"/>
        </w:rPr>
        <w:t>記載されて</w:t>
      </w:r>
      <w:r w:rsidR="007034EC" w:rsidRPr="00C16280">
        <w:rPr>
          <w:rFonts w:ascii="ＭＳ 明朝" w:eastAsia="ＭＳ 明朝" w:hAnsi="ＭＳ 明朝" w:hint="eastAsia"/>
          <w:sz w:val="24"/>
          <w:szCs w:val="24"/>
        </w:rPr>
        <w:t>いる</w:t>
      </w:r>
      <w:r w:rsidR="00E059B8" w:rsidRPr="00C16280">
        <w:rPr>
          <w:rFonts w:ascii="ＭＳ 明朝" w:eastAsia="ＭＳ 明朝" w:hAnsi="ＭＳ 明朝" w:hint="eastAsia"/>
          <w:sz w:val="24"/>
          <w:szCs w:val="24"/>
        </w:rPr>
        <w:t>（</w:t>
      </w:r>
      <w:r w:rsidR="00E059B8" w:rsidRPr="00D11E21">
        <w:rPr>
          <w:rFonts w:ascii="ＭＳ 明朝" w:eastAsia="ＭＳ 明朝" w:hAnsi="ＭＳ 明朝" w:hint="eastAsia"/>
          <w:b/>
          <w:bCs/>
          <w:sz w:val="24"/>
          <w:szCs w:val="24"/>
        </w:rPr>
        <w:t>甲</w:t>
      </w:r>
      <w:r w:rsidR="00A72F11" w:rsidRPr="00D11E21">
        <w:rPr>
          <w:rFonts w:ascii="ＭＳ 明朝" w:eastAsia="ＭＳ 明朝" w:hAnsi="ＭＳ 明朝" w:hint="eastAsia"/>
          <w:b/>
          <w:bCs/>
          <w:sz w:val="24"/>
          <w:szCs w:val="24"/>
        </w:rPr>
        <w:t>第７</w:t>
      </w:r>
      <w:r w:rsidR="00E059B8" w:rsidRPr="00D11E21">
        <w:rPr>
          <w:rFonts w:ascii="ＭＳ 明朝" w:eastAsia="ＭＳ 明朝" w:hAnsi="ＭＳ 明朝" w:hint="eastAsia"/>
          <w:b/>
          <w:bCs/>
          <w:sz w:val="24"/>
          <w:szCs w:val="24"/>
        </w:rPr>
        <w:t>号証</w:t>
      </w:r>
      <w:r w:rsidR="00E059B8" w:rsidRPr="00C16280">
        <w:rPr>
          <w:rFonts w:ascii="ＭＳ 明朝" w:eastAsia="ＭＳ 明朝" w:hAnsi="ＭＳ 明朝" w:hint="eastAsia"/>
          <w:sz w:val="24"/>
          <w:szCs w:val="24"/>
        </w:rPr>
        <w:t>）</w:t>
      </w:r>
      <w:r w:rsidR="007034EC" w:rsidRPr="00C16280">
        <w:rPr>
          <w:rFonts w:ascii="ＭＳ 明朝" w:eastAsia="ＭＳ 明朝" w:hAnsi="ＭＳ 明朝" w:hint="eastAsia"/>
          <w:sz w:val="24"/>
          <w:szCs w:val="24"/>
        </w:rPr>
        <w:t>。</w:t>
      </w:r>
    </w:p>
    <w:p w14:paraId="4D7867F7" w14:textId="308FF6DF" w:rsidR="00464B53" w:rsidRDefault="00E059B8" w:rsidP="00464B53">
      <w:pPr>
        <w:ind w:leftChars="100" w:left="1346" w:hangingChars="400" w:hanging="1101"/>
        <w:rPr>
          <w:rFonts w:ascii="ＭＳ 明朝" w:eastAsia="ＭＳ 明朝" w:hAnsi="ＭＳ 明朝"/>
          <w:sz w:val="24"/>
          <w:szCs w:val="24"/>
        </w:rPr>
      </w:pPr>
      <w:r w:rsidRPr="00C16280">
        <w:rPr>
          <w:rFonts w:ascii="ＭＳ 明朝" w:eastAsia="ＭＳ 明朝" w:hAnsi="ＭＳ 明朝" w:hint="eastAsia"/>
          <w:sz w:val="24"/>
          <w:szCs w:val="24"/>
        </w:rPr>
        <w:t xml:space="preserve">　　</w:t>
      </w:r>
      <w:r w:rsidR="001C5E94">
        <w:rPr>
          <w:rFonts w:ascii="ＭＳ 明朝" w:eastAsia="ＭＳ 明朝" w:hAnsi="ＭＳ 明朝" w:hint="eastAsia"/>
          <w:sz w:val="24"/>
          <w:szCs w:val="24"/>
        </w:rPr>
        <w:t>（</w:t>
      </w:r>
      <w:r w:rsidRPr="00C16280">
        <w:rPr>
          <w:rFonts w:ascii="ＭＳ 明朝" w:eastAsia="ＭＳ 明朝" w:hAnsi="ＭＳ 明朝" w:hint="eastAsia"/>
          <w:sz w:val="24"/>
          <w:szCs w:val="24"/>
        </w:rPr>
        <w:t>イ</w:t>
      </w:r>
      <w:r w:rsidR="001C5E94">
        <w:rPr>
          <w:rFonts w:ascii="ＭＳ 明朝" w:eastAsia="ＭＳ 明朝" w:hAnsi="ＭＳ 明朝" w:hint="eastAsia"/>
          <w:sz w:val="24"/>
          <w:szCs w:val="24"/>
        </w:rPr>
        <w:t>）</w:t>
      </w:r>
      <w:r w:rsidR="00464B53">
        <w:rPr>
          <w:rFonts w:ascii="ＭＳ 明朝" w:eastAsia="ＭＳ 明朝" w:hAnsi="ＭＳ 明朝" w:hint="eastAsia"/>
          <w:sz w:val="24"/>
          <w:szCs w:val="24"/>
        </w:rPr>
        <w:t>この「</w:t>
      </w:r>
      <w:r w:rsidRPr="00C16280">
        <w:rPr>
          <w:rFonts w:ascii="ＭＳ 明朝" w:eastAsia="ＭＳ 明朝" w:hAnsi="ＭＳ 明朝" w:hint="eastAsia"/>
          <w:sz w:val="24"/>
          <w:szCs w:val="24"/>
        </w:rPr>
        <w:t>利用回数</w:t>
      </w:r>
      <w:r w:rsidR="00464B53">
        <w:rPr>
          <w:rFonts w:ascii="ＭＳ 明朝" w:eastAsia="ＭＳ 明朝" w:hAnsi="ＭＳ 明朝" w:hint="eastAsia"/>
          <w:sz w:val="24"/>
          <w:szCs w:val="24"/>
        </w:rPr>
        <w:t>」</w:t>
      </w:r>
      <w:r w:rsidR="00D11E21">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１パーツごとの施術を基準に計算する</w:t>
      </w:r>
      <w:r w:rsidR="003E43A5">
        <w:rPr>
          <w:rFonts w:ascii="ＭＳ 明朝" w:eastAsia="ＭＳ 明朝" w:hAnsi="ＭＳ 明朝" w:hint="eastAsia"/>
          <w:sz w:val="24"/>
          <w:szCs w:val="24"/>
        </w:rPr>
        <w:t>。</w:t>
      </w:r>
      <w:r w:rsidRPr="00C16280">
        <w:rPr>
          <w:rFonts w:ascii="ＭＳ 明朝" w:eastAsia="ＭＳ 明朝" w:hAnsi="ＭＳ 明朝" w:hint="eastAsia"/>
          <w:sz w:val="24"/>
          <w:szCs w:val="24"/>
        </w:rPr>
        <w:t>例えば回数を「１６０回」</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施術内容「２０パーツ」と</w:t>
      </w:r>
      <w:r w:rsidR="00D11E21">
        <w:rPr>
          <w:rFonts w:ascii="ＭＳ 明朝" w:eastAsia="ＭＳ 明朝" w:hAnsi="ＭＳ 明朝" w:hint="eastAsia"/>
          <w:sz w:val="24"/>
          <w:szCs w:val="24"/>
        </w:rPr>
        <w:t>の記載がある</w:t>
      </w:r>
      <w:r w:rsidRPr="00C16280">
        <w:rPr>
          <w:rFonts w:ascii="ＭＳ 明朝" w:eastAsia="ＭＳ 明朝" w:hAnsi="ＭＳ 明朝" w:hint="eastAsia"/>
          <w:sz w:val="24"/>
          <w:szCs w:val="24"/>
        </w:rPr>
        <w:t>場合</w:t>
      </w:r>
      <w:r w:rsidR="003E43A5">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１回の施術で２０パーツを行う</w:t>
      </w:r>
      <w:r w:rsidR="00D11E21">
        <w:rPr>
          <w:rFonts w:ascii="ＭＳ 明朝" w:eastAsia="ＭＳ 明朝" w:hAnsi="ＭＳ 明朝" w:hint="eastAsia"/>
          <w:sz w:val="24"/>
          <w:szCs w:val="24"/>
        </w:rPr>
        <w:t>ことを予定しており</w:t>
      </w:r>
      <w:r w:rsidR="00C16280">
        <w:rPr>
          <w:rFonts w:ascii="ＭＳ 明朝" w:eastAsia="ＭＳ 明朝" w:hAnsi="ＭＳ 明朝" w:hint="eastAsia"/>
          <w:sz w:val="24"/>
          <w:szCs w:val="24"/>
        </w:rPr>
        <w:t>，</w:t>
      </w:r>
      <w:r w:rsidRPr="00C16280">
        <w:rPr>
          <w:rFonts w:ascii="ＭＳ 明朝" w:eastAsia="ＭＳ 明朝" w:hAnsi="ＭＳ 明朝" w:hint="eastAsia"/>
          <w:sz w:val="24"/>
          <w:szCs w:val="24"/>
        </w:rPr>
        <w:t>施術回数</w:t>
      </w:r>
      <w:r w:rsidR="00464B53">
        <w:rPr>
          <w:rFonts w:ascii="ＭＳ 明朝" w:eastAsia="ＭＳ 明朝" w:hAnsi="ＭＳ 明朝" w:hint="eastAsia"/>
          <w:sz w:val="24"/>
          <w:szCs w:val="24"/>
        </w:rPr>
        <w:t>（利用回数）</w:t>
      </w:r>
      <w:r w:rsidRPr="00C16280">
        <w:rPr>
          <w:rFonts w:ascii="ＭＳ 明朝" w:eastAsia="ＭＳ 明朝" w:hAnsi="ＭＳ 明朝" w:hint="eastAsia"/>
          <w:sz w:val="24"/>
          <w:szCs w:val="24"/>
        </w:rPr>
        <w:t>は８回（</w:t>
      </w:r>
      <w:r w:rsidR="003E43A5">
        <w:rPr>
          <w:rFonts w:ascii="ＭＳ 明朝" w:eastAsia="ＭＳ 明朝" w:hAnsi="ＭＳ 明朝" w:hint="eastAsia"/>
          <w:sz w:val="24"/>
          <w:szCs w:val="24"/>
        </w:rPr>
        <w:t>「</w:t>
      </w:r>
      <w:r w:rsidRPr="00C16280">
        <w:rPr>
          <w:rFonts w:ascii="ＭＳ 明朝" w:eastAsia="ＭＳ 明朝" w:hAnsi="ＭＳ 明朝" w:hint="eastAsia"/>
          <w:sz w:val="24"/>
          <w:szCs w:val="24"/>
        </w:rPr>
        <w:t>１６０回</w:t>
      </w:r>
      <w:r w:rsidR="003E43A5">
        <w:rPr>
          <w:rFonts w:ascii="ＭＳ 明朝" w:eastAsia="ＭＳ 明朝" w:hAnsi="ＭＳ 明朝" w:hint="eastAsia"/>
          <w:sz w:val="24"/>
          <w:szCs w:val="24"/>
        </w:rPr>
        <w:t>」／</w:t>
      </w:r>
      <w:r w:rsidRPr="00C16280">
        <w:rPr>
          <w:rFonts w:ascii="ＭＳ 明朝" w:eastAsia="ＭＳ 明朝" w:hAnsi="ＭＳ 明朝" w:hint="eastAsia"/>
          <w:sz w:val="24"/>
          <w:szCs w:val="24"/>
        </w:rPr>
        <w:t>２０パーツ）となる</w:t>
      </w:r>
      <w:r w:rsidR="00464B53">
        <w:rPr>
          <w:rFonts w:ascii="ＭＳ 明朝" w:eastAsia="ＭＳ 明朝" w:hAnsi="ＭＳ 明朝" w:hint="eastAsia"/>
          <w:sz w:val="24"/>
          <w:szCs w:val="24"/>
        </w:rPr>
        <w:t>。</w:t>
      </w:r>
    </w:p>
    <w:p w14:paraId="101040BF" w14:textId="718B7D7C" w:rsidR="00E059B8" w:rsidRPr="00C16280" w:rsidRDefault="00D11E21" w:rsidP="00464B53">
      <w:pPr>
        <w:ind w:leftChars="500" w:left="1226" w:firstLineChars="100" w:firstLine="275"/>
        <w:rPr>
          <w:rFonts w:ascii="ＭＳ 明朝" w:eastAsia="ＭＳ 明朝" w:hAnsi="ＭＳ 明朝"/>
          <w:sz w:val="26"/>
          <w:szCs w:val="26"/>
        </w:rPr>
      </w:pPr>
      <w:r>
        <w:rPr>
          <w:rFonts w:ascii="ＭＳ 明朝" w:eastAsia="ＭＳ 明朝" w:hAnsi="ＭＳ 明朝" w:hint="eastAsia"/>
          <w:sz w:val="24"/>
          <w:szCs w:val="24"/>
        </w:rPr>
        <w:t>なお，上記の解釈および計算方法は，</w:t>
      </w:r>
      <w:r w:rsidR="00464B53">
        <w:rPr>
          <w:rFonts w:ascii="ＭＳ 明朝" w:eastAsia="ＭＳ 明朝" w:hAnsi="ＭＳ 明朝" w:hint="eastAsia"/>
          <w:sz w:val="24"/>
          <w:szCs w:val="24"/>
        </w:rPr>
        <w:t>被告</w:t>
      </w:r>
      <w:r>
        <w:rPr>
          <w:rFonts w:ascii="ＭＳ 明朝" w:eastAsia="ＭＳ 明朝" w:hAnsi="ＭＳ 明朝" w:hint="eastAsia"/>
          <w:sz w:val="24"/>
          <w:szCs w:val="24"/>
        </w:rPr>
        <w:t>の説明によるものであり</w:t>
      </w:r>
      <w:r w:rsidR="003E43A5">
        <w:rPr>
          <w:rFonts w:ascii="ＭＳ 明朝" w:eastAsia="ＭＳ 明朝" w:hAnsi="ＭＳ 明朝" w:hint="eastAsia"/>
          <w:sz w:val="24"/>
          <w:szCs w:val="24"/>
        </w:rPr>
        <w:t>，</w:t>
      </w:r>
      <w:r>
        <w:rPr>
          <w:rFonts w:ascii="ＭＳ 明朝" w:eastAsia="ＭＳ 明朝" w:hAnsi="ＭＳ 明朝" w:hint="eastAsia"/>
          <w:sz w:val="24"/>
          <w:szCs w:val="24"/>
        </w:rPr>
        <w:t>被告は，</w:t>
      </w:r>
      <w:r w:rsidR="003E43A5">
        <w:rPr>
          <w:rFonts w:ascii="ＭＳ 明朝" w:eastAsia="ＭＳ 明朝" w:hAnsi="ＭＳ 明朝" w:hint="eastAsia"/>
          <w:sz w:val="24"/>
          <w:szCs w:val="24"/>
        </w:rPr>
        <w:t>契約者から中途解約</w:t>
      </w:r>
      <w:r w:rsidR="00866DB1">
        <w:rPr>
          <w:rFonts w:ascii="ＭＳ 明朝" w:eastAsia="ＭＳ 明朝" w:hAnsi="ＭＳ 明朝" w:hint="eastAsia"/>
          <w:sz w:val="24"/>
          <w:szCs w:val="24"/>
        </w:rPr>
        <w:t>による</w:t>
      </w:r>
      <w:r w:rsidR="00ED3B51">
        <w:rPr>
          <w:rFonts w:ascii="ＭＳ 明朝" w:eastAsia="ＭＳ 明朝" w:hAnsi="ＭＳ 明朝" w:hint="eastAsia"/>
          <w:sz w:val="24"/>
          <w:szCs w:val="24"/>
        </w:rPr>
        <w:t>精算</w:t>
      </w:r>
      <w:r w:rsidR="00866DB1">
        <w:rPr>
          <w:rFonts w:ascii="ＭＳ 明朝" w:eastAsia="ＭＳ 明朝" w:hAnsi="ＭＳ 明朝" w:hint="eastAsia"/>
          <w:sz w:val="24"/>
          <w:szCs w:val="24"/>
        </w:rPr>
        <w:t>を</w:t>
      </w:r>
      <w:r w:rsidR="00464B53">
        <w:rPr>
          <w:rFonts w:ascii="ＭＳ 明朝" w:eastAsia="ＭＳ 明朝" w:hAnsi="ＭＳ 明朝" w:hint="eastAsia"/>
          <w:sz w:val="24"/>
          <w:szCs w:val="24"/>
        </w:rPr>
        <w:t>求められた際に</w:t>
      </w:r>
      <w:r>
        <w:rPr>
          <w:rFonts w:ascii="ＭＳ 明朝" w:eastAsia="ＭＳ 明朝" w:hAnsi="ＭＳ 明朝" w:hint="eastAsia"/>
          <w:sz w:val="24"/>
          <w:szCs w:val="24"/>
        </w:rPr>
        <w:t>は</w:t>
      </w:r>
      <w:r w:rsidR="00464B53">
        <w:rPr>
          <w:rFonts w:ascii="ＭＳ 明朝" w:eastAsia="ＭＳ 明朝" w:hAnsi="ＭＳ 明朝" w:hint="eastAsia"/>
          <w:sz w:val="24"/>
          <w:szCs w:val="24"/>
        </w:rPr>
        <w:t>，</w:t>
      </w:r>
      <w:r w:rsidR="003E43A5">
        <w:rPr>
          <w:rFonts w:ascii="ＭＳ 明朝" w:eastAsia="ＭＳ 明朝" w:hAnsi="ＭＳ 明朝" w:hint="eastAsia"/>
          <w:sz w:val="24"/>
          <w:szCs w:val="24"/>
        </w:rPr>
        <w:t>このような説明を行っていた。</w:t>
      </w:r>
    </w:p>
    <w:p w14:paraId="257EF59F" w14:textId="0CBE770A" w:rsidR="00866DB1" w:rsidRDefault="007034EC" w:rsidP="00866DB1">
      <w:pPr>
        <w:ind w:leftChars="100" w:left="1346" w:hangingChars="400" w:hanging="1101"/>
        <w:rPr>
          <w:rFonts w:ascii="ＭＳ 明朝" w:eastAsia="ＭＳ 明朝" w:hAnsi="ＭＳ 明朝"/>
          <w:sz w:val="24"/>
          <w:szCs w:val="24"/>
        </w:rPr>
      </w:pPr>
      <w:r w:rsidRPr="00C16280">
        <w:rPr>
          <w:rFonts w:ascii="ＭＳ 明朝" w:eastAsia="ＭＳ 明朝" w:hAnsi="ＭＳ 明朝" w:hint="eastAsia"/>
          <w:sz w:val="24"/>
          <w:szCs w:val="24"/>
        </w:rPr>
        <w:t xml:space="preserve">　　</w:t>
      </w:r>
      <w:r w:rsidR="001C5E94">
        <w:rPr>
          <w:rFonts w:ascii="ＭＳ 明朝" w:eastAsia="ＭＳ 明朝" w:hAnsi="ＭＳ 明朝" w:hint="eastAsia"/>
          <w:sz w:val="24"/>
          <w:szCs w:val="24"/>
        </w:rPr>
        <w:t>（</w:t>
      </w:r>
      <w:r w:rsidR="00E059B8" w:rsidRPr="00C16280">
        <w:rPr>
          <w:rFonts w:ascii="ＭＳ 明朝" w:eastAsia="ＭＳ 明朝" w:hAnsi="ＭＳ 明朝" w:hint="eastAsia"/>
          <w:sz w:val="24"/>
          <w:szCs w:val="24"/>
        </w:rPr>
        <w:t>ウ</w:t>
      </w:r>
      <w:r w:rsidR="001C5E94">
        <w:rPr>
          <w:rFonts w:ascii="ＭＳ 明朝" w:eastAsia="ＭＳ 明朝" w:hAnsi="ＭＳ 明朝" w:hint="eastAsia"/>
          <w:sz w:val="24"/>
          <w:szCs w:val="24"/>
        </w:rPr>
        <w:t>）</w:t>
      </w:r>
      <w:r w:rsidR="00464B53">
        <w:rPr>
          <w:rFonts w:ascii="ＭＳ 明朝" w:eastAsia="ＭＳ 明朝" w:hAnsi="ＭＳ 明朝" w:hint="eastAsia"/>
          <w:sz w:val="24"/>
          <w:szCs w:val="24"/>
        </w:rPr>
        <w:t>この</w:t>
      </w:r>
      <w:r w:rsidR="003E43A5">
        <w:rPr>
          <w:rFonts w:ascii="ＭＳ 明朝" w:eastAsia="ＭＳ 明朝" w:hAnsi="ＭＳ 明朝" w:hint="eastAsia"/>
          <w:sz w:val="24"/>
          <w:szCs w:val="24"/>
        </w:rPr>
        <w:t>被告</w:t>
      </w:r>
      <w:r w:rsidR="005F3C94">
        <w:rPr>
          <w:rFonts w:ascii="ＭＳ 明朝" w:eastAsia="ＭＳ 明朝" w:hAnsi="ＭＳ 明朝" w:hint="eastAsia"/>
          <w:sz w:val="24"/>
          <w:szCs w:val="24"/>
        </w:rPr>
        <w:t>の</w:t>
      </w:r>
      <w:r w:rsidR="003E43A5">
        <w:rPr>
          <w:rFonts w:ascii="ＭＳ 明朝" w:eastAsia="ＭＳ 明朝" w:hAnsi="ＭＳ 明朝" w:hint="eastAsia"/>
          <w:sz w:val="24"/>
          <w:szCs w:val="24"/>
        </w:rPr>
        <w:t>説明</w:t>
      </w:r>
      <w:r w:rsidR="005F3C94">
        <w:rPr>
          <w:rFonts w:ascii="ＭＳ 明朝" w:eastAsia="ＭＳ 明朝" w:hAnsi="ＭＳ 明朝" w:hint="eastAsia"/>
          <w:sz w:val="24"/>
          <w:szCs w:val="24"/>
        </w:rPr>
        <w:t>による</w:t>
      </w:r>
      <w:r w:rsidR="00E059B8" w:rsidRPr="00C16280">
        <w:rPr>
          <w:rFonts w:ascii="ＭＳ 明朝" w:eastAsia="ＭＳ 明朝" w:hAnsi="ＭＳ 明朝" w:hint="eastAsia"/>
          <w:sz w:val="24"/>
          <w:szCs w:val="24"/>
        </w:rPr>
        <w:t>と</w:t>
      </w:r>
      <w:r w:rsidR="00C16280">
        <w:rPr>
          <w:rFonts w:ascii="ＭＳ 明朝" w:eastAsia="ＭＳ 明朝" w:hAnsi="ＭＳ 明朝" w:hint="eastAsia"/>
          <w:sz w:val="24"/>
          <w:szCs w:val="24"/>
        </w:rPr>
        <w:t>，</w:t>
      </w:r>
      <w:r w:rsidR="00464B53">
        <w:rPr>
          <w:rFonts w:ascii="ＭＳ 明朝" w:eastAsia="ＭＳ 明朝" w:hAnsi="ＭＳ 明朝" w:hint="eastAsia"/>
          <w:sz w:val="24"/>
          <w:szCs w:val="24"/>
        </w:rPr>
        <w:t>例えば「</w:t>
      </w:r>
      <w:proofErr w:type="spellStart"/>
      <w:r w:rsidR="00464B53" w:rsidRPr="00464B53">
        <w:rPr>
          <w:rFonts w:ascii="ＭＳ 明朝" w:eastAsia="ＭＳ 明朝" w:hAnsi="ＭＳ 明朝"/>
          <w:sz w:val="24"/>
          <w:szCs w:val="24"/>
        </w:rPr>
        <w:t>Ladolce</w:t>
      </w:r>
      <w:proofErr w:type="spellEnd"/>
      <w:r w:rsidR="00464B53">
        <w:rPr>
          <w:rFonts w:ascii="ＭＳ 明朝" w:eastAsia="ＭＳ 明朝" w:hAnsi="ＭＳ 明朝" w:hint="eastAsia"/>
          <w:sz w:val="24"/>
          <w:szCs w:val="24"/>
        </w:rPr>
        <w:t>パスポート（Ａ）２０パーツ（</w:t>
      </w:r>
      <w:r w:rsidR="00464B53" w:rsidRPr="00CE6C0D">
        <w:rPr>
          <w:rFonts w:ascii="ＭＳ 明朝" w:eastAsia="ＭＳ 明朝" w:hAnsi="ＭＳ 明朝" w:hint="eastAsia"/>
          <w:b/>
          <w:bCs/>
          <w:sz w:val="24"/>
          <w:szCs w:val="24"/>
        </w:rPr>
        <w:t>甲第７号証</w:t>
      </w:r>
      <w:r w:rsidR="00464B53">
        <w:rPr>
          <w:rFonts w:ascii="ＭＳ 明朝" w:eastAsia="ＭＳ 明朝" w:hAnsi="ＭＳ 明朝" w:hint="eastAsia"/>
          <w:sz w:val="24"/>
          <w:szCs w:val="24"/>
        </w:rPr>
        <w:t>）</w:t>
      </w:r>
      <w:r w:rsidR="006D5DAF">
        <w:rPr>
          <w:rFonts w:ascii="ＭＳ 明朝" w:eastAsia="ＭＳ 明朝" w:hAnsi="ＭＳ 明朝" w:hint="eastAsia"/>
          <w:sz w:val="24"/>
          <w:szCs w:val="24"/>
        </w:rPr>
        <w:t>では</w:t>
      </w:r>
      <w:r w:rsidR="00464B53">
        <w:rPr>
          <w:rFonts w:ascii="ＭＳ 明朝" w:eastAsia="ＭＳ 明朝" w:hAnsi="ＭＳ 明朝" w:hint="eastAsia"/>
          <w:sz w:val="24"/>
          <w:szCs w:val="24"/>
        </w:rPr>
        <w:t>，</w:t>
      </w:r>
      <w:r w:rsidR="008624C1" w:rsidRPr="00C16280">
        <w:rPr>
          <w:rFonts w:ascii="ＭＳ 明朝" w:eastAsia="ＭＳ 明朝" w:hAnsi="ＭＳ 明朝" w:hint="eastAsia"/>
          <w:sz w:val="24"/>
          <w:szCs w:val="24"/>
        </w:rPr>
        <w:t>１回の施術料金</w:t>
      </w:r>
      <w:r w:rsidR="00E059B8" w:rsidRPr="00C16280">
        <w:rPr>
          <w:rFonts w:ascii="ＭＳ 明朝" w:eastAsia="ＭＳ 明朝" w:hAnsi="ＭＳ 明朝" w:hint="eastAsia"/>
          <w:sz w:val="24"/>
          <w:szCs w:val="24"/>
        </w:rPr>
        <w:t>は</w:t>
      </w:r>
      <w:r w:rsidR="003E43A5">
        <w:rPr>
          <w:rFonts w:ascii="ＭＳ 明朝" w:eastAsia="ＭＳ 明朝" w:hAnsi="ＭＳ 明朝" w:hint="eastAsia"/>
          <w:sz w:val="24"/>
          <w:szCs w:val="24"/>
        </w:rPr>
        <w:t>５万円（</w:t>
      </w:r>
      <w:r w:rsidR="008624C1" w:rsidRPr="00C16280">
        <w:rPr>
          <w:rFonts w:ascii="ＭＳ 明朝" w:eastAsia="ＭＳ 明朝" w:hAnsi="ＭＳ 明朝" w:hint="eastAsia"/>
          <w:sz w:val="24"/>
          <w:szCs w:val="24"/>
        </w:rPr>
        <w:t>単価</w:t>
      </w:r>
      <w:r w:rsidR="00E059B8" w:rsidRPr="00C16280">
        <w:rPr>
          <w:rFonts w:ascii="ＭＳ 明朝" w:eastAsia="ＭＳ 明朝" w:hAnsi="ＭＳ 明朝" w:hint="eastAsia"/>
          <w:sz w:val="24"/>
          <w:szCs w:val="24"/>
        </w:rPr>
        <w:t>２５００</w:t>
      </w:r>
      <w:r w:rsidR="003E43A5">
        <w:rPr>
          <w:rFonts w:ascii="ＭＳ 明朝" w:eastAsia="ＭＳ 明朝" w:hAnsi="ＭＳ 明朝" w:hint="eastAsia"/>
          <w:sz w:val="24"/>
          <w:szCs w:val="24"/>
        </w:rPr>
        <w:t>円</w:t>
      </w:r>
      <w:r w:rsidR="00E059B8" w:rsidRPr="00C16280">
        <w:rPr>
          <w:rFonts w:ascii="ＭＳ 明朝" w:eastAsia="ＭＳ 明朝" w:hAnsi="ＭＳ 明朝" w:hint="eastAsia"/>
          <w:sz w:val="24"/>
          <w:szCs w:val="24"/>
        </w:rPr>
        <w:t>×２０</w:t>
      </w:r>
      <w:r w:rsidR="003E43A5">
        <w:rPr>
          <w:rFonts w:ascii="ＭＳ 明朝" w:eastAsia="ＭＳ 明朝" w:hAnsi="ＭＳ 明朝" w:hint="eastAsia"/>
          <w:sz w:val="24"/>
          <w:szCs w:val="24"/>
        </w:rPr>
        <w:t>パーツ）</w:t>
      </w:r>
      <w:r w:rsidR="00464B53">
        <w:rPr>
          <w:rFonts w:ascii="ＭＳ 明朝" w:eastAsia="ＭＳ 明朝" w:hAnsi="ＭＳ 明朝" w:hint="eastAsia"/>
          <w:sz w:val="24"/>
          <w:szCs w:val="24"/>
        </w:rPr>
        <w:t>となり</w:t>
      </w:r>
      <w:r w:rsidR="00C16280">
        <w:rPr>
          <w:rFonts w:ascii="ＭＳ 明朝" w:eastAsia="ＭＳ 明朝" w:hAnsi="ＭＳ 明朝" w:hint="eastAsia"/>
          <w:sz w:val="24"/>
          <w:szCs w:val="24"/>
        </w:rPr>
        <w:t>，</w:t>
      </w:r>
      <w:r w:rsidR="00464B53">
        <w:rPr>
          <w:rFonts w:ascii="ＭＳ 明朝" w:eastAsia="ＭＳ 明朝" w:hAnsi="ＭＳ 明朝" w:hint="eastAsia"/>
          <w:sz w:val="24"/>
          <w:szCs w:val="24"/>
        </w:rPr>
        <w:t>料金総額４０万円であることから，</w:t>
      </w:r>
      <w:r w:rsidR="003E43A5">
        <w:rPr>
          <w:rFonts w:ascii="ＭＳ 明朝" w:eastAsia="ＭＳ 明朝" w:hAnsi="ＭＳ 明朝" w:hint="eastAsia"/>
          <w:sz w:val="24"/>
          <w:szCs w:val="24"/>
        </w:rPr>
        <w:t>８回の施術を受け終わった後に</w:t>
      </w:r>
      <w:r w:rsidR="008624C1" w:rsidRPr="00C16280">
        <w:rPr>
          <w:rFonts w:ascii="ＭＳ 明朝" w:eastAsia="ＭＳ 明朝" w:hAnsi="ＭＳ 明朝" w:hint="eastAsia"/>
          <w:sz w:val="24"/>
          <w:szCs w:val="24"/>
        </w:rPr>
        <w:t>中途解約</w:t>
      </w:r>
      <w:r w:rsidR="006D5DAF">
        <w:rPr>
          <w:rFonts w:ascii="ＭＳ 明朝" w:eastAsia="ＭＳ 明朝" w:hAnsi="ＭＳ 明朝" w:hint="eastAsia"/>
          <w:sz w:val="24"/>
          <w:szCs w:val="24"/>
        </w:rPr>
        <w:t>をした場合</w:t>
      </w:r>
      <w:r w:rsidR="00C16280">
        <w:rPr>
          <w:rFonts w:ascii="ＭＳ 明朝" w:eastAsia="ＭＳ 明朝" w:hAnsi="ＭＳ 明朝" w:hint="eastAsia"/>
          <w:sz w:val="24"/>
          <w:szCs w:val="24"/>
        </w:rPr>
        <w:t>，</w:t>
      </w:r>
      <w:r w:rsidR="008624C1" w:rsidRPr="00C16280">
        <w:rPr>
          <w:rFonts w:ascii="ＭＳ 明朝" w:eastAsia="ＭＳ 明朝" w:hAnsi="ＭＳ 明朝" w:hint="eastAsia"/>
          <w:sz w:val="24"/>
          <w:szCs w:val="24"/>
        </w:rPr>
        <w:t>契約者は</w:t>
      </w:r>
      <w:r w:rsidR="00866DB1">
        <w:rPr>
          <w:rFonts w:ascii="ＭＳ 明朝" w:eastAsia="ＭＳ 明朝" w:hAnsi="ＭＳ 明朝" w:hint="eastAsia"/>
          <w:sz w:val="24"/>
          <w:szCs w:val="24"/>
        </w:rPr>
        <w:t>，どのタイミングで中途解約をしても（たとえ契約書の「総時間数：２年」以内であっても），</w:t>
      </w:r>
      <w:r w:rsidR="005F3C94">
        <w:rPr>
          <w:rFonts w:ascii="ＭＳ 明朝" w:eastAsia="ＭＳ 明朝" w:hAnsi="ＭＳ 明朝" w:hint="eastAsia"/>
          <w:sz w:val="24"/>
          <w:szCs w:val="24"/>
        </w:rPr>
        <w:t>中途解約</w:t>
      </w:r>
      <w:r w:rsidR="00866DB1">
        <w:rPr>
          <w:rFonts w:ascii="ＭＳ 明朝" w:eastAsia="ＭＳ 明朝" w:hAnsi="ＭＳ 明朝" w:hint="eastAsia"/>
          <w:sz w:val="24"/>
          <w:szCs w:val="24"/>
        </w:rPr>
        <w:t>による</w:t>
      </w:r>
      <w:r w:rsidR="00ED3B51">
        <w:rPr>
          <w:rFonts w:ascii="ＭＳ 明朝" w:eastAsia="ＭＳ 明朝" w:hAnsi="ＭＳ 明朝" w:hint="eastAsia"/>
          <w:sz w:val="24"/>
          <w:szCs w:val="24"/>
        </w:rPr>
        <w:t>精算</w:t>
      </w:r>
      <w:r w:rsidR="00866DB1">
        <w:rPr>
          <w:rFonts w:ascii="ＭＳ 明朝" w:eastAsia="ＭＳ 明朝" w:hAnsi="ＭＳ 明朝" w:hint="eastAsia"/>
          <w:sz w:val="24"/>
          <w:szCs w:val="24"/>
        </w:rPr>
        <w:t>金</w:t>
      </w:r>
      <w:r w:rsidR="008624C1" w:rsidRPr="00C16280">
        <w:rPr>
          <w:rFonts w:ascii="ＭＳ 明朝" w:eastAsia="ＭＳ 明朝" w:hAnsi="ＭＳ 明朝" w:hint="eastAsia"/>
          <w:sz w:val="24"/>
          <w:szCs w:val="24"/>
        </w:rPr>
        <w:t>を</w:t>
      </w:r>
      <w:r w:rsidR="006D5DAF">
        <w:rPr>
          <w:rFonts w:ascii="ＭＳ 明朝" w:eastAsia="ＭＳ 明朝" w:hAnsi="ＭＳ 明朝" w:hint="eastAsia"/>
          <w:sz w:val="24"/>
          <w:szCs w:val="24"/>
        </w:rPr>
        <w:t>まったく</w:t>
      </w:r>
      <w:r w:rsidR="008624C1" w:rsidRPr="00C16280">
        <w:rPr>
          <w:rFonts w:ascii="ＭＳ 明朝" w:eastAsia="ＭＳ 明朝" w:hAnsi="ＭＳ 明朝" w:hint="eastAsia"/>
          <w:sz w:val="24"/>
          <w:szCs w:val="24"/>
        </w:rPr>
        <w:t>受けられない。</w:t>
      </w:r>
    </w:p>
    <w:p w14:paraId="03693E6B" w14:textId="3D225AD8" w:rsidR="00866DB1" w:rsidRDefault="006D5DAF" w:rsidP="006D5DAF">
      <w:pPr>
        <w:ind w:leftChars="500" w:left="1226" w:firstLineChars="100" w:firstLine="275"/>
        <w:rPr>
          <w:rFonts w:ascii="ＭＳ 明朝" w:eastAsia="ＭＳ 明朝" w:hAnsi="ＭＳ 明朝"/>
          <w:sz w:val="24"/>
          <w:szCs w:val="24"/>
        </w:rPr>
      </w:pPr>
      <w:r>
        <w:rPr>
          <w:rFonts w:ascii="ＭＳ 明朝" w:eastAsia="ＭＳ 明朝" w:hAnsi="ＭＳ 明朝" w:hint="eastAsia"/>
          <w:sz w:val="24"/>
          <w:szCs w:val="24"/>
        </w:rPr>
        <w:t>つまり，</w:t>
      </w:r>
      <w:r w:rsidR="00866DB1">
        <w:rPr>
          <w:rFonts w:ascii="ＭＳ 明朝" w:eastAsia="ＭＳ 明朝" w:hAnsi="ＭＳ 明朝" w:hint="eastAsia"/>
          <w:sz w:val="24"/>
          <w:szCs w:val="24"/>
        </w:rPr>
        <w:t>こ</w:t>
      </w:r>
      <w:r>
        <w:rPr>
          <w:rFonts w:ascii="ＭＳ 明朝" w:eastAsia="ＭＳ 明朝" w:hAnsi="ＭＳ 明朝" w:hint="eastAsia"/>
          <w:sz w:val="24"/>
          <w:szCs w:val="24"/>
        </w:rPr>
        <w:t>の</w:t>
      </w:r>
      <w:r w:rsidR="00ED3B51">
        <w:rPr>
          <w:rFonts w:ascii="ＭＳ 明朝" w:eastAsia="ＭＳ 明朝" w:hAnsi="ＭＳ 明朝" w:hint="eastAsia"/>
          <w:sz w:val="24"/>
          <w:szCs w:val="24"/>
        </w:rPr>
        <w:t>精算</w:t>
      </w:r>
      <w:r>
        <w:rPr>
          <w:rFonts w:ascii="ＭＳ 明朝" w:eastAsia="ＭＳ 明朝" w:hAnsi="ＭＳ 明朝" w:hint="eastAsia"/>
          <w:sz w:val="24"/>
          <w:szCs w:val="24"/>
        </w:rPr>
        <w:t>方法</w:t>
      </w:r>
      <w:r w:rsidR="00866DB1">
        <w:rPr>
          <w:rFonts w:ascii="ＭＳ 明朝" w:eastAsia="ＭＳ 明朝" w:hAnsi="ＭＳ 明朝" w:hint="eastAsia"/>
          <w:sz w:val="24"/>
          <w:szCs w:val="24"/>
        </w:rPr>
        <w:t>によると，本件アフターサービス</w:t>
      </w:r>
      <w:r w:rsidR="00EC5C97">
        <w:rPr>
          <w:rFonts w:ascii="ＭＳ 明朝" w:eastAsia="ＭＳ 明朝" w:hAnsi="ＭＳ 明朝" w:hint="eastAsia"/>
          <w:sz w:val="24"/>
          <w:szCs w:val="24"/>
        </w:rPr>
        <w:t>の対価相当部分</w:t>
      </w:r>
      <w:r w:rsidR="00866DB1">
        <w:rPr>
          <w:rFonts w:ascii="ＭＳ 明朝" w:eastAsia="ＭＳ 明朝" w:hAnsi="ＭＳ 明朝" w:hint="eastAsia"/>
          <w:sz w:val="24"/>
          <w:szCs w:val="24"/>
        </w:rPr>
        <w:t>に</w:t>
      </w:r>
      <w:r w:rsidR="00EC5C97">
        <w:rPr>
          <w:rFonts w:ascii="ＭＳ 明朝" w:eastAsia="ＭＳ 明朝" w:hAnsi="ＭＳ 明朝" w:hint="eastAsia"/>
          <w:sz w:val="24"/>
          <w:szCs w:val="24"/>
        </w:rPr>
        <w:t>ついては，</w:t>
      </w:r>
      <w:r w:rsidR="00866DB1">
        <w:rPr>
          <w:rFonts w:ascii="ＭＳ 明朝" w:eastAsia="ＭＳ 明朝" w:hAnsi="ＭＳ 明朝" w:hint="eastAsia"/>
          <w:sz w:val="24"/>
          <w:szCs w:val="24"/>
        </w:rPr>
        <w:t>一切</w:t>
      </w:r>
      <w:r w:rsidR="00EC5C97">
        <w:rPr>
          <w:rFonts w:ascii="ＭＳ 明朝" w:eastAsia="ＭＳ 明朝" w:hAnsi="ＭＳ 明朝" w:hint="eastAsia"/>
          <w:sz w:val="24"/>
          <w:szCs w:val="24"/>
        </w:rPr>
        <w:t>，</w:t>
      </w:r>
      <w:r>
        <w:rPr>
          <w:rFonts w:ascii="ＭＳ 明朝" w:eastAsia="ＭＳ 明朝" w:hAnsi="ＭＳ 明朝" w:hint="eastAsia"/>
          <w:sz w:val="24"/>
          <w:szCs w:val="24"/>
        </w:rPr>
        <w:t>中途解約</w:t>
      </w:r>
      <w:r w:rsidR="00ED3B51">
        <w:rPr>
          <w:rFonts w:ascii="ＭＳ 明朝" w:eastAsia="ＭＳ 明朝" w:hAnsi="ＭＳ 明朝" w:hint="eastAsia"/>
          <w:sz w:val="24"/>
          <w:szCs w:val="24"/>
        </w:rPr>
        <w:t>精算</w:t>
      </w:r>
      <w:r w:rsidR="00EC5C97">
        <w:rPr>
          <w:rFonts w:ascii="ＭＳ 明朝" w:eastAsia="ＭＳ 明朝" w:hAnsi="ＭＳ 明朝" w:hint="eastAsia"/>
          <w:sz w:val="24"/>
          <w:szCs w:val="24"/>
        </w:rPr>
        <w:t>が</w:t>
      </w:r>
      <w:r w:rsidR="00866DB1">
        <w:rPr>
          <w:rFonts w:ascii="ＭＳ 明朝" w:eastAsia="ＭＳ 明朝" w:hAnsi="ＭＳ 明朝" w:hint="eastAsia"/>
          <w:sz w:val="24"/>
          <w:szCs w:val="24"/>
        </w:rPr>
        <w:t>行わ</w:t>
      </w:r>
      <w:r w:rsidR="00EC5C97">
        <w:rPr>
          <w:rFonts w:ascii="ＭＳ 明朝" w:eastAsia="ＭＳ 明朝" w:hAnsi="ＭＳ 明朝" w:hint="eastAsia"/>
          <w:sz w:val="24"/>
          <w:szCs w:val="24"/>
        </w:rPr>
        <w:t>れ</w:t>
      </w:r>
      <w:r w:rsidR="00866DB1">
        <w:rPr>
          <w:rFonts w:ascii="ＭＳ 明朝" w:eastAsia="ＭＳ 明朝" w:hAnsi="ＭＳ 明朝" w:hint="eastAsia"/>
          <w:sz w:val="24"/>
          <w:szCs w:val="24"/>
        </w:rPr>
        <w:t>ない</w:t>
      </w:r>
      <w:r w:rsidR="00F84A4D">
        <w:rPr>
          <w:rFonts w:ascii="ＭＳ 明朝" w:eastAsia="ＭＳ 明朝" w:hAnsi="ＭＳ 明朝" w:hint="eastAsia"/>
          <w:sz w:val="24"/>
          <w:szCs w:val="24"/>
        </w:rPr>
        <w:t>ことになる</w:t>
      </w:r>
      <w:r>
        <w:rPr>
          <w:rFonts w:ascii="ＭＳ 明朝" w:eastAsia="ＭＳ 明朝" w:hAnsi="ＭＳ 明朝" w:hint="eastAsia"/>
          <w:sz w:val="24"/>
          <w:szCs w:val="24"/>
        </w:rPr>
        <w:t>（</w:t>
      </w:r>
      <w:r w:rsidR="00F84A4D">
        <w:rPr>
          <w:rFonts w:ascii="ＭＳ 明朝" w:eastAsia="ＭＳ 明朝" w:hAnsi="ＭＳ 明朝" w:hint="eastAsia"/>
          <w:sz w:val="24"/>
          <w:szCs w:val="24"/>
        </w:rPr>
        <w:t>そして，他に本件アフターサービスに関して</w:t>
      </w:r>
      <w:r w:rsidR="00ED3B51">
        <w:rPr>
          <w:rFonts w:ascii="ＭＳ 明朝" w:eastAsia="ＭＳ 明朝" w:hAnsi="ＭＳ 明朝" w:hint="eastAsia"/>
          <w:sz w:val="24"/>
          <w:szCs w:val="24"/>
        </w:rPr>
        <w:t>精算</w:t>
      </w:r>
      <w:r w:rsidR="00F84A4D">
        <w:rPr>
          <w:rFonts w:ascii="ＭＳ 明朝" w:eastAsia="ＭＳ 明朝" w:hAnsi="ＭＳ 明朝" w:hint="eastAsia"/>
          <w:sz w:val="24"/>
          <w:szCs w:val="24"/>
        </w:rPr>
        <w:t>を定める記載は本件契約書には見当たらない。</w:t>
      </w:r>
      <w:r>
        <w:rPr>
          <w:rFonts w:ascii="ＭＳ 明朝" w:eastAsia="ＭＳ 明朝" w:hAnsi="ＭＳ 明朝" w:hint="eastAsia"/>
          <w:sz w:val="24"/>
          <w:szCs w:val="24"/>
        </w:rPr>
        <w:t>）。</w:t>
      </w:r>
    </w:p>
    <w:p w14:paraId="04A33CA0" w14:textId="542104E3" w:rsidR="00416957" w:rsidRDefault="00F84A4D" w:rsidP="006D5DAF">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w:t>
      </w:r>
      <w:r w:rsidR="001D0AFB">
        <w:rPr>
          <w:rFonts w:ascii="ＭＳ 明朝" w:eastAsia="ＭＳ 明朝" w:hAnsi="ＭＳ 明朝" w:hint="eastAsia"/>
          <w:sz w:val="24"/>
          <w:szCs w:val="24"/>
        </w:rPr>
        <w:t>エ</w:t>
      </w:r>
      <w:r>
        <w:rPr>
          <w:rFonts w:ascii="ＭＳ 明朝" w:eastAsia="ＭＳ 明朝" w:hAnsi="ＭＳ 明朝" w:hint="eastAsia"/>
          <w:sz w:val="24"/>
          <w:szCs w:val="24"/>
        </w:rPr>
        <w:t>）</w:t>
      </w:r>
      <w:r w:rsidR="003E43A5">
        <w:rPr>
          <w:rFonts w:ascii="ＭＳ 明朝" w:eastAsia="ＭＳ 明朝" w:hAnsi="ＭＳ 明朝" w:hint="eastAsia"/>
          <w:sz w:val="24"/>
          <w:szCs w:val="24"/>
        </w:rPr>
        <w:t>本件</w:t>
      </w:r>
      <w:r w:rsidR="00866DB1">
        <w:rPr>
          <w:rFonts w:ascii="ＭＳ 明朝" w:eastAsia="ＭＳ 明朝" w:hAnsi="ＭＳ 明朝" w:hint="eastAsia"/>
          <w:sz w:val="24"/>
          <w:szCs w:val="24"/>
        </w:rPr>
        <w:t>アフターサービス</w:t>
      </w:r>
      <w:r w:rsidR="003E43A5">
        <w:rPr>
          <w:rFonts w:ascii="ＭＳ 明朝" w:eastAsia="ＭＳ 明朝" w:hAnsi="ＭＳ 明朝" w:hint="eastAsia"/>
          <w:sz w:val="24"/>
          <w:szCs w:val="24"/>
        </w:rPr>
        <w:t>は</w:t>
      </w:r>
      <w:r w:rsidR="007134C7">
        <w:rPr>
          <w:rFonts w:ascii="ＭＳ 明朝" w:eastAsia="ＭＳ 明朝" w:hAnsi="ＭＳ 明朝" w:hint="eastAsia"/>
          <w:sz w:val="24"/>
          <w:szCs w:val="24"/>
        </w:rPr>
        <w:t>，</w:t>
      </w:r>
      <w:r w:rsidR="008624C1" w:rsidRPr="00C16280">
        <w:rPr>
          <w:rFonts w:ascii="ＭＳ 明朝" w:eastAsia="ＭＳ 明朝" w:hAnsi="ＭＳ 明朝" w:hint="eastAsia"/>
          <w:sz w:val="24"/>
          <w:szCs w:val="24"/>
        </w:rPr>
        <w:t>「期間・回数無制限」で施術を受けられる</w:t>
      </w:r>
      <w:r w:rsidR="007034EC" w:rsidRPr="00C16280">
        <w:rPr>
          <w:rFonts w:ascii="ＭＳ 明朝" w:eastAsia="ＭＳ 明朝" w:hAnsi="ＭＳ 明朝" w:hint="eastAsia"/>
          <w:sz w:val="24"/>
          <w:szCs w:val="24"/>
        </w:rPr>
        <w:t>内容</w:t>
      </w:r>
      <w:r w:rsidR="007134C7">
        <w:rPr>
          <w:rFonts w:ascii="ＭＳ 明朝" w:eastAsia="ＭＳ 明朝" w:hAnsi="ＭＳ 明朝" w:hint="eastAsia"/>
          <w:sz w:val="24"/>
          <w:szCs w:val="24"/>
        </w:rPr>
        <w:t>である</w:t>
      </w:r>
      <w:r w:rsidR="003E43A5">
        <w:rPr>
          <w:rFonts w:ascii="ＭＳ 明朝" w:eastAsia="ＭＳ 明朝" w:hAnsi="ＭＳ 明朝" w:hint="eastAsia"/>
          <w:sz w:val="24"/>
          <w:szCs w:val="24"/>
        </w:rPr>
        <w:t>以上，</w:t>
      </w:r>
      <w:r w:rsidR="007134C7">
        <w:rPr>
          <w:rFonts w:ascii="ＭＳ 明朝" w:eastAsia="ＭＳ 明朝" w:hAnsi="ＭＳ 明朝" w:hint="eastAsia"/>
          <w:sz w:val="24"/>
          <w:szCs w:val="24"/>
        </w:rPr>
        <w:t>契約代金中に</w:t>
      </w:r>
      <w:r w:rsidR="003E43A5">
        <w:rPr>
          <w:rFonts w:ascii="ＭＳ 明朝" w:eastAsia="ＭＳ 明朝" w:hAnsi="ＭＳ 明朝" w:hint="eastAsia"/>
          <w:sz w:val="24"/>
          <w:szCs w:val="24"/>
        </w:rPr>
        <w:t>これに相当する</w:t>
      </w:r>
      <w:r w:rsidR="00CA1983">
        <w:rPr>
          <w:rFonts w:ascii="ＭＳ 明朝" w:eastAsia="ＭＳ 明朝" w:hAnsi="ＭＳ 明朝" w:hint="eastAsia"/>
          <w:sz w:val="24"/>
          <w:szCs w:val="24"/>
        </w:rPr>
        <w:t>対価</w:t>
      </w:r>
      <w:r w:rsidR="003E43A5">
        <w:rPr>
          <w:rFonts w:ascii="ＭＳ 明朝" w:eastAsia="ＭＳ 明朝" w:hAnsi="ＭＳ 明朝" w:hint="eastAsia"/>
          <w:sz w:val="24"/>
          <w:szCs w:val="24"/>
        </w:rPr>
        <w:t>が</w:t>
      </w:r>
      <w:r w:rsidR="003E43A5">
        <w:rPr>
          <w:rFonts w:ascii="ＭＳ 明朝" w:eastAsia="ＭＳ 明朝" w:hAnsi="ＭＳ 明朝" w:hint="eastAsia"/>
          <w:sz w:val="24"/>
          <w:szCs w:val="24"/>
        </w:rPr>
        <w:lastRenderedPageBreak/>
        <w:t>含まれているはずである</w:t>
      </w:r>
      <w:r w:rsidR="00EC5C97">
        <w:rPr>
          <w:rFonts w:ascii="ＭＳ 明朝" w:eastAsia="ＭＳ 明朝" w:hAnsi="ＭＳ 明朝" w:hint="eastAsia"/>
          <w:sz w:val="24"/>
          <w:szCs w:val="24"/>
        </w:rPr>
        <w:t>から</w:t>
      </w:r>
      <w:r w:rsidR="00866DB1">
        <w:rPr>
          <w:rFonts w:ascii="ＭＳ 明朝" w:eastAsia="ＭＳ 明朝" w:hAnsi="ＭＳ 明朝" w:hint="eastAsia"/>
          <w:sz w:val="24"/>
          <w:szCs w:val="24"/>
        </w:rPr>
        <w:t>，本件アフターサービスを受けずに中途解約をした場合，その対価相当額について</w:t>
      </w:r>
      <w:r w:rsidR="00ED3B51">
        <w:rPr>
          <w:rFonts w:ascii="ＭＳ 明朝" w:eastAsia="ＭＳ 明朝" w:hAnsi="ＭＳ 明朝" w:hint="eastAsia"/>
          <w:sz w:val="24"/>
          <w:szCs w:val="24"/>
        </w:rPr>
        <w:t>精算</w:t>
      </w:r>
      <w:r w:rsidR="00866DB1">
        <w:rPr>
          <w:rFonts w:ascii="ＭＳ 明朝" w:eastAsia="ＭＳ 明朝" w:hAnsi="ＭＳ 明朝" w:hint="eastAsia"/>
          <w:sz w:val="24"/>
          <w:szCs w:val="24"/>
        </w:rPr>
        <w:t>されなければならない。</w:t>
      </w:r>
      <w:r w:rsidR="007134C7">
        <w:rPr>
          <w:rFonts w:ascii="ＭＳ 明朝" w:eastAsia="ＭＳ 明朝" w:hAnsi="ＭＳ 明朝" w:hint="eastAsia"/>
          <w:sz w:val="24"/>
          <w:szCs w:val="24"/>
        </w:rPr>
        <w:t>にもかかわらず</w:t>
      </w:r>
      <w:r w:rsidR="00C16280">
        <w:rPr>
          <w:rFonts w:ascii="ＭＳ 明朝" w:eastAsia="ＭＳ 明朝" w:hAnsi="ＭＳ 明朝" w:hint="eastAsia"/>
          <w:sz w:val="24"/>
          <w:szCs w:val="24"/>
        </w:rPr>
        <w:t>，</w:t>
      </w:r>
      <w:r w:rsidR="00ED3B51">
        <w:rPr>
          <w:rFonts w:ascii="ＭＳ 明朝" w:eastAsia="ＭＳ 明朝" w:hAnsi="ＭＳ 明朝" w:hint="eastAsia"/>
          <w:sz w:val="24"/>
          <w:szCs w:val="24"/>
        </w:rPr>
        <w:t>上記の定めによれば，</w:t>
      </w:r>
      <w:r w:rsidR="008624C1" w:rsidRPr="00C16280">
        <w:rPr>
          <w:rFonts w:ascii="ＭＳ 明朝" w:eastAsia="ＭＳ 明朝" w:hAnsi="ＭＳ 明朝" w:hint="eastAsia"/>
          <w:sz w:val="24"/>
          <w:szCs w:val="24"/>
        </w:rPr>
        <w:t>僅か</w:t>
      </w:r>
      <w:r w:rsidR="00E059B8" w:rsidRPr="00C16280">
        <w:rPr>
          <w:rFonts w:ascii="ＭＳ 明朝" w:eastAsia="ＭＳ 明朝" w:hAnsi="ＭＳ 明朝" w:hint="eastAsia"/>
          <w:sz w:val="24"/>
          <w:szCs w:val="24"/>
        </w:rPr>
        <w:t>８</w:t>
      </w:r>
      <w:r w:rsidR="008624C1" w:rsidRPr="00C16280">
        <w:rPr>
          <w:rFonts w:ascii="ＭＳ 明朝" w:eastAsia="ＭＳ 明朝" w:hAnsi="ＭＳ 明朝" w:hint="eastAsia"/>
          <w:sz w:val="24"/>
          <w:szCs w:val="24"/>
        </w:rPr>
        <w:t>回の施術を受け</w:t>
      </w:r>
      <w:r w:rsidR="006D5DAF">
        <w:rPr>
          <w:rFonts w:ascii="ＭＳ 明朝" w:eastAsia="ＭＳ 明朝" w:hAnsi="ＭＳ 明朝" w:hint="eastAsia"/>
          <w:sz w:val="24"/>
          <w:szCs w:val="24"/>
        </w:rPr>
        <w:t>終わった</w:t>
      </w:r>
      <w:r w:rsidR="00866DB1">
        <w:rPr>
          <w:rFonts w:ascii="ＭＳ 明朝" w:eastAsia="ＭＳ 明朝" w:hAnsi="ＭＳ 明朝" w:hint="eastAsia"/>
          <w:sz w:val="24"/>
          <w:szCs w:val="24"/>
        </w:rPr>
        <w:t>だけで</w:t>
      </w:r>
      <w:r w:rsidR="00C16280">
        <w:rPr>
          <w:rFonts w:ascii="ＭＳ 明朝" w:eastAsia="ＭＳ 明朝" w:hAnsi="ＭＳ 明朝" w:hint="eastAsia"/>
          <w:sz w:val="24"/>
          <w:szCs w:val="24"/>
        </w:rPr>
        <w:t>，</w:t>
      </w:r>
      <w:r w:rsidR="00CA1983">
        <w:rPr>
          <w:rFonts w:ascii="ＭＳ 明朝" w:eastAsia="ＭＳ 明朝" w:hAnsi="ＭＳ 明朝" w:hint="eastAsia"/>
          <w:sz w:val="24"/>
          <w:szCs w:val="24"/>
        </w:rPr>
        <w:t>契約者</w:t>
      </w:r>
      <w:r w:rsidR="00866DB1">
        <w:rPr>
          <w:rFonts w:ascii="ＭＳ 明朝" w:eastAsia="ＭＳ 明朝" w:hAnsi="ＭＳ 明朝" w:hint="eastAsia"/>
          <w:sz w:val="24"/>
          <w:szCs w:val="24"/>
        </w:rPr>
        <w:t>は</w:t>
      </w:r>
      <w:r w:rsidR="008624C1" w:rsidRPr="00C16280">
        <w:rPr>
          <w:rFonts w:ascii="ＭＳ 明朝" w:eastAsia="ＭＳ 明朝" w:hAnsi="ＭＳ 明朝" w:hint="eastAsia"/>
          <w:sz w:val="24"/>
          <w:szCs w:val="24"/>
        </w:rPr>
        <w:t>中途解約</w:t>
      </w:r>
      <w:r w:rsidR="007034EC" w:rsidRPr="00C16280">
        <w:rPr>
          <w:rFonts w:ascii="ＭＳ 明朝" w:eastAsia="ＭＳ 明朝" w:hAnsi="ＭＳ 明朝" w:hint="eastAsia"/>
          <w:sz w:val="24"/>
          <w:szCs w:val="24"/>
        </w:rPr>
        <w:t>による</w:t>
      </w:r>
      <w:r w:rsidR="00ED3B51">
        <w:rPr>
          <w:rFonts w:ascii="ＭＳ 明朝" w:eastAsia="ＭＳ 明朝" w:hAnsi="ＭＳ 明朝" w:hint="eastAsia"/>
          <w:sz w:val="24"/>
          <w:szCs w:val="24"/>
        </w:rPr>
        <w:t>精算</w:t>
      </w:r>
      <w:r w:rsidR="008624C1" w:rsidRPr="00C16280">
        <w:rPr>
          <w:rFonts w:ascii="ＭＳ 明朝" w:eastAsia="ＭＳ 明朝" w:hAnsi="ＭＳ 明朝" w:hint="eastAsia"/>
          <w:sz w:val="24"/>
          <w:szCs w:val="24"/>
        </w:rPr>
        <w:t>金</w:t>
      </w:r>
      <w:r w:rsidR="006D5DAF">
        <w:rPr>
          <w:rFonts w:ascii="ＭＳ 明朝" w:eastAsia="ＭＳ 明朝" w:hAnsi="ＭＳ 明朝" w:hint="eastAsia"/>
          <w:sz w:val="24"/>
          <w:szCs w:val="24"/>
        </w:rPr>
        <w:t>の支払い</w:t>
      </w:r>
      <w:r w:rsidR="00CA1983">
        <w:rPr>
          <w:rFonts w:ascii="ＭＳ 明朝" w:eastAsia="ＭＳ 明朝" w:hAnsi="ＭＳ 明朝" w:hint="eastAsia"/>
          <w:sz w:val="24"/>
          <w:szCs w:val="24"/>
        </w:rPr>
        <w:t>を</w:t>
      </w:r>
      <w:r w:rsidR="005F3C94">
        <w:rPr>
          <w:rFonts w:ascii="ＭＳ 明朝" w:eastAsia="ＭＳ 明朝" w:hAnsi="ＭＳ 明朝" w:hint="eastAsia"/>
          <w:sz w:val="24"/>
          <w:szCs w:val="24"/>
        </w:rPr>
        <w:t>一切</w:t>
      </w:r>
      <w:r w:rsidR="008624C1" w:rsidRPr="00C16280">
        <w:rPr>
          <w:rFonts w:ascii="ＭＳ 明朝" w:eastAsia="ＭＳ 明朝" w:hAnsi="ＭＳ 明朝" w:hint="eastAsia"/>
          <w:sz w:val="24"/>
          <w:szCs w:val="24"/>
        </w:rPr>
        <w:t>受け</w:t>
      </w:r>
      <w:r w:rsidR="005F3C94">
        <w:rPr>
          <w:rFonts w:ascii="ＭＳ 明朝" w:eastAsia="ＭＳ 明朝" w:hAnsi="ＭＳ 明朝" w:hint="eastAsia"/>
          <w:sz w:val="24"/>
          <w:szCs w:val="24"/>
        </w:rPr>
        <w:t>られ</w:t>
      </w:r>
      <w:r w:rsidR="008624C1" w:rsidRPr="00C16280">
        <w:rPr>
          <w:rFonts w:ascii="ＭＳ 明朝" w:eastAsia="ＭＳ 明朝" w:hAnsi="ＭＳ 明朝" w:hint="eastAsia"/>
          <w:sz w:val="24"/>
          <w:szCs w:val="24"/>
        </w:rPr>
        <w:t>なくな</w:t>
      </w:r>
      <w:r w:rsidR="006D5DAF">
        <w:rPr>
          <w:rFonts w:ascii="ＭＳ 明朝" w:eastAsia="ＭＳ 明朝" w:hAnsi="ＭＳ 明朝" w:hint="eastAsia"/>
          <w:sz w:val="24"/>
          <w:szCs w:val="24"/>
        </w:rPr>
        <w:t>る</w:t>
      </w:r>
      <w:r w:rsidR="000D162C">
        <w:rPr>
          <w:rFonts w:ascii="ＭＳ 明朝" w:eastAsia="ＭＳ 明朝" w:hAnsi="ＭＳ 明朝" w:hint="eastAsia"/>
          <w:sz w:val="24"/>
          <w:szCs w:val="24"/>
        </w:rPr>
        <w:t>ことから，上記の</w:t>
      </w:r>
      <w:r w:rsidR="006D5DAF">
        <w:rPr>
          <w:rFonts w:ascii="ＭＳ 明朝" w:eastAsia="ＭＳ 明朝" w:hAnsi="ＭＳ 明朝" w:hint="eastAsia"/>
          <w:sz w:val="24"/>
          <w:szCs w:val="24"/>
        </w:rPr>
        <w:t>定めは</w:t>
      </w:r>
      <w:r w:rsidR="007134C7">
        <w:rPr>
          <w:rFonts w:ascii="ＭＳ 明朝" w:eastAsia="ＭＳ 明朝" w:hAnsi="ＭＳ 明朝" w:hint="eastAsia"/>
          <w:sz w:val="24"/>
          <w:szCs w:val="24"/>
        </w:rPr>
        <w:t>明らかに</w:t>
      </w:r>
      <w:r w:rsidR="00E059B8" w:rsidRPr="00C16280">
        <w:rPr>
          <w:rFonts w:ascii="ＭＳ 明朝" w:eastAsia="ＭＳ 明朝" w:hAnsi="ＭＳ 明朝" w:hint="eastAsia"/>
          <w:sz w:val="24"/>
          <w:szCs w:val="24"/>
        </w:rPr>
        <w:t>契約者に</w:t>
      </w:r>
      <w:r>
        <w:rPr>
          <w:rFonts w:ascii="ＭＳ 明朝" w:eastAsia="ＭＳ 明朝" w:hAnsi="ＭＳ 明朝" w:hint="eastAsia"/>
          <w:sz w:val="24"/>
          <w:szCs w:val="24"/>
        </w:rPr>
        <w:t>とって</w:t>
      </w:r>
      <w:r w:rsidR="00E059B8" w:rsidRPr="00C16280">
        <w:rPr>
          <w:rFonts w:ascii="ＭＳ 明朝" w:eastAsia="ＭＳ 明朝" w:hAnsi="ＭＳ 明朝" w:hint="eastAsia"/>
          <w:sz w:val="24"/>
          <w:szCs w:val="24"/>
        </w:rPr>
        <w:t>不利</w:t>
      </w:r>
      <w:r w:rsidR="000D162C">
        <w:rPr>
          <w:rFonts w:ascii="ＭＳ 明朝" w:eastAsia="ＭＳ 明朝" w:hAnsi="ＭＳ 明朝" w:hint="eastAsia"/>
          <w:sz w:val="24"/>
          <w:szCs w:val="24"/>
        </w:rPr>
        <w:t>な内容</w:t>
      </w:r>
      <w:r w:rsidR="007B7F66">
        <w:rPr>
          <w:rFonts w:ascii="ＭＳ 明朝" w:eastAsia="ＭＳ 明朝" w:hAnsi="ＭＳ 明朝" w:hint="eastAsia"/>
          <w:sz w:val="24"/>
          <w:szCs w:val="24"/>
        </w:rPr>
        <w:t>である</w:t>
      </w:r>
      <w:r w:rsidR="003E43A5">
        <w:rPr>
          <w:rFonts w:ascii="ＭＳ 明朝" w:eastAsia="ＭＳ 明朝" w:hAnsi="ＭＳ 明朝" w:hint="eastAsia"/>
          <w:sz w:val="24"/>
          <w:szCs w:val="24"/>
        </w:rPr>
        <w:t>。</w:t>
      </w:r>
    </w:p>
    <w:p w14:paraId="12C9096F" w14:textId="4B2A6DC5" w:rsidR="001D4F9E" w:rsidRDefault="00866DB1" w:rsidP="006D5DAF">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w:t>
      </w:r>
      <w:r w:rsidR="001D0AFB">
        <w:rPr>
          <w:rFonts w:ascii="ＭＳ 明朝" w:eastAsia="ＭＳ 明朝" w:hAnsi="ＭＳ 明朝" w:hint="eastAsia"/>
          <w:sz w:val="24"/>
          <w:szCs w:val="24"/>
        </w:rPr>
        <w:t>オ</w:t>
      </w:r>
      <w:r>
        <w:rPr>
          <w:rFonts w:ascii="ＭＳ 明朝" w:eastAsia="ＭＳ 明朝" w:hAnsi="ＭＳ 明朝" w:hint="eastAsia"/>
          <w:sz w:val="24"/>
          <w:szCs w:val="24"/>
        </w:rPr>
        <w:t>）</w:t>
      </w:r>
      <w:r w:rsidR="00416957">
        <w:rPr>
          <w:rFonts w:ascii="ＭＳ 明朝" w:eastAsia="ＭＳ 明朝" w:hAnsi="ＭＳ 明朝" w:hint="eastAsia"/>
          <w:sz w:val="24"/>
          <w:szCs w:val="24"/>
        </w:rPr>
        <w:t>なお，</w:t>
      </w:r>
      <w:r>
        <w:rPr>
          <w:rFonts w:ascii="ＭＳ 明朝" w:eastAsia="ＭＳ 明朝" w:hAnsi="ＭＳ 明朝" w:hint="eastAsia"/>
          <w:sz w:val="24"/>
          <w:szCs w:val="24"/>
        </w:rPr>
        <w:t>本件アフターサービス</w:t>
      </w:r>
      <w:r w:rsidR="001D4F9E">
        <w:rPr>
          <w:rFonts w:ascii="ＭＳ 明朝" w:eastAsia="ＭＳ 明朝" w:hAnsi="ＭＳ 明朝" w:hint="eastAsia"/>
          <w:sz w:val="24"/>
          <w:szCs w:val="24"/>
        </w:rPr>
        <w:t>について</w:t>
      </w:r>
      <w:r>
        <w:rPr>
          <w:rFonts w:ascii="ＭＳ 明朝" w:eastAsia="ＭＳ 明朝" w:hAnsi="ＭＳ 明朝" w:hint="eastAsia"/>
          <w:sz w:val="24"/>
          <w:szCs w:val="24"/>
        </w:rPr>
        <w:t>，契約書では</w:t>
      </w:r>
      <w:r w:rsidR="00416957">
        <w:rPr>
          <w:rFonts w:ascii="ＭＳ 明朝" w:eastAsia="ＭＳ 明朝" w:hAnsi="ＭＳ 明朝" w:hint="eastAsia"/>
          <w:sz w:val="24"/>
          <w:szCs w:val="24"/>
        </w:rPr>
        <w:t>無償</w:t>
      </w:r>
      <w:r>
        <w:rPr>
          <w:rFonts w:ascii="ＭＳ 明朝" w:eastAsia="ＭＳ 明朝" w:hAnsi="ＭＳ 明朝" w:hint="eastAsia"/>
          <w:sz w:val="24"/>
          <w:szCs w:val="24"/>
        </w:rPr>
        <w:t>（「０円」）</w:t>
      </w:r>
      <w:r w:rsidR="00416957">
        <w:rPr>
          <w:rFonts w:ascii="ＭＳ 明朝" w:eastAsia="ＭＳ 明朝" w:hAnsi="ＭＳ 明朝" w:hint="eastAsia"/>
          <w:sz w:val="24"/>
          <w:szCs w:val="24"/>
        </w:rPr>
        <w:t>で提供</w:t>
      </w:r>
      <w:r w:rsidR="00D15A62">
        <w:rPr>
          <w:rFonts w:ascii="ＭＳ 明朝" w:eastAsia="ＭＳ 明朝" w:hAnsi="ＭＳ 明朝" w:hint="eastAsia"/>
          <w:sz w:val="24"/>
          <w:szCs w:val="24"/>
        </w:rPr>
        <w:t>す</w:t>
      </w:r>
      <w:r w:rsidR="00416957">
        <w:rPr>
          <w:rFonts w:ascii="ＭＳ 明朝" w:eastAsia="ＭＳ 明朝" w:hAnsi="ＭＳ 明朝" w:hint="eastAsia"/>
          <w:sz w:val="24"/>
          <w:szCs w:val="24"/>
        </w:rPr>
        <w:t>る</w:t>
      </w:r>
      <w:r>
        <w:rPr>
          <w:rFonts w:ascii="ＭＳ 明朝" w:eastAsia="ＭＳ 明朝" w:hAnsi="ＭＳ 明朝" w:hint="eastAsia"/>
          <w:sz w:val="24"/>
          <w:szCs w:val="24"/>
        </w:rPr>
        <w:t>と</w:t>
      </w:r>
      <w:r w:rsidR="001D4F9E">
        <w:rPr>
          <w:rFonts w:ascii="ＭＳ 明朝" w:eastAsia="ＭＳ 明朝" w:hAnsi="ＭＳ 明朝" w:hint="eastAsia"/>
          <w:sz w:val="24"/>
          <w:szCs w:val="24"/>
        </w:rPr>
        <w:t>表示</w:t>
      </w:r>
      <w:r>
        <w:rPr>
          <w:rFonts w:ascii="ＭＳ 明朝" w:eastAsia="ＭＳ 明朝" w:hAnsi="ＭＳ 明朝" w:hint="eastAsia"/>
          <w:sz w:val="24"/>
          <w:szCs w:val="24"/>
        </w:rPr>
        <w:t>されて</w:t>
      </w:r>
      <w:r w:rsidR="001D4F9E">
        <w:rPr>
          <w:rFonts w:ascii="ＭＳ 明朝" w:eastAsia="ＭＳ 明朝" w:hAnsi="ＭＳ 明朝" w:hint="eastAsia"/>
          <w:sz w:val="24"/>
          <w:szCs w:val="24"/>
        </w:rPr>
        <w:t>いるが</w:t>
      </w:r>
      <w:r w:rsidR="00416957">
        <w:rPr>
          <w:rFonts w:ascii="ＭＳ 明朝" w:eastAsia="ＭＳ 明朝" w:hAnsi="ＭＳ 明朝" w:hint="eastAsia"/>
          <w:sz w:val="24"/>
          <w:szCs w:val="24"/>
        </w:rPr>
        <w:t>，</w:t>
      </w:r>
      <w:r w:rsidR="00F84A4D">
        <w:rPr>
          <w:rFonts w:ascii="ＭＳ 明朝" w:eastAsia="ＭＳ 明朝" w:hAnsi="ＭＳ 明朝" w:hint="eastAsia"/>
          <w:sz w:val="24"/>
          <w:szCs w:val="24"/>
        </w:rPr>
        <w:t>仮にこれを字義どおりに解したと</w:t>
      </w:r>
      <w:r w:rsidR="001D4F9E">
        <w:rPr>
          <w:rFonts w:ascii="ＭＳ 明朝" w:eastAsia="ＭＳ 明朝" w:hAnsi="ＭＳ 明朝" w:hint="eastAsia"/>
          <w:sz w:val="24"/>
          <w:szCs w:val="24"/>
        </w:rPr>
        <w:t>しても，本件契約書の中途解約の定めが契約者に不利</w:t>
      </w:r>
      <w:r w:rsidR="00F84A4D">
        <w:rPr>
          <w:rFonts w:ascii="ＭＳ 明朝" w:eastAsia="ＭＳ 明朝" w:hAnsi="ＭＳ 明朝" w:hint="eastAsia"/>
          <w:sz w:val="24"/>
          <w:szCs w:val="24"/>
        </w:rPr>
        <w:t>な内容</w:t>
      </w:r>
      <w:r w:rsidR="001D4F9E">
        <w:rPr>
          <w:rFonts w:ascii="ＭＳ 明朝" w:eastAsia="ＭＳ 明朝" w:hAnsi="ＭＳ 明朝" w:hint="eastAsia"/>
          <w:sz w:val="24"/>
          <w:szCs w:val="24"/>
        </w:rPr>
        <w:t>であ</w:t>
      </w:r>
      <w:r w:rsidR="00F84A4D">
        <w:rPr>
          <w:rFonts w:ascii="ＭＳ 明朝" w:eastAsia="ＭＳ 明朝" w:hAnsi="ＭＳ 明朝" w:hint="eastAsia"/>
          <w:sz w:val="24"/>
          <w:szCs w:val="24"/>
        </w:rPr>
        <w:t>るという</w:t>
      </w:r>
      <w:r w:rsidR="001D4F9E">
        <w:rPr>
          <w:rFonts w:ascii="ＭＳ 明朝" w:eastAsia="ＭＳ 明朝" w:hAnsi="ＭＳ 明朝" w:hint="eastAsia"/>
          <w:sz w:val="24"/>
          <w:szCs w:val="24"/>
        </w:rPr>
        <w:t>結論に違いはない。理由は次のとおりである。</w:t>
      </w:r>
    </w:p>
    <w:p w14:paraId="748F1F1C" w14:textId="0F9DC273" w:rsidR="00C25C0B" w:rsidRDefault="00416957" w:rsidP="001D4F9E">
      <w:pPr>
        <w:ind w:leftChars="400" w:left="1531"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w:t>
      </w:r>
      <w:r w:rsidR="001D4F9E">
        <w:rPr>
          <w:rFonts w:ascii="ＭＳ 明朝" w:eastAsia="ＭＳ 明朝" w:hAnsi="ＭＳ 明朝" w:hint="eastAsia"/>
          <w:sz w:val="24"/>
          <w:szCs w:val="24"/>
        </w:rPr>
        <w:t xml:space="preserve">ⅰ　</w:t>
      </w:r>
      <w:r>
        <w:rPr>
          <w:rFonts w:ascii="ＭＳ 明朝" w:eastAsia="ＭＳ 明朝" w:hAnsi="ＭＳ 明朝" w:hint="eastAsia"/>
          <w:sz w:val="24"/>
          <w:szCs w:val="24"/>
        </w:rPr>
        <w:t>「期間・回数無制限」で提供される役務が</w:t>
      </w:r>
      <w:r w:rsidR="005B7446">
        <w:rPr>
          <w:rFonts w:ascii="ＭＳ 明朝" w:eastAsia="ＭＳ 明朝" w:hAnsi="ＭＳ 明朝" w:hint="eastAsia"/>
          <w:sz w:val="24"/>
          <w:szCs w:val="24"/>
        </w:rPr>
        <w:t>名目上は</w:t>
      </w:r>
      <w:r>
        <w:rPr>
          <w:rFonts w:ascii="ＭＳ 明朝" w:eastAsia="ＭＳ 明朝" w:hAnsi="ＭＳ 明朝" w:hint="eastAsia"/>
          <w:sz w:val="24"/>
          <w:szCs w:val="24"/>
        </w:rPr>
        <w:t>無償で提供され</w:t>
      </w:r>
      <w:r w:rsidR="005B7446">
        <w:rPr>
          <w:rFonts w:ascii="ＭＳ 明朝" w:eastAsia="ＭＳ 明朝" w:hAnsi="ＭＳ 明朝" w:hint="eastAsia"/>
          <w:sz w:val="24"/>
          <w:szCs w:val="24"/>
        </w:rPr>
        <w:t>ていた</w:t>
      </w:r>
      <w:r>
        <w:rPr>
          <w:rFonts w:ascii="ＭＳ 明朝" w:eastAsia="ＭＳ 明朝" w:hAnsi="ＭＳ 明朝" w:hint="eastAsia"/>
          <w:sz w:val="24"/>
          <w:szCs w:val="24"/>
        </w:rPr>
        <w:t>としても，実際にそれらを提供する場合は，</w:t>
      </w:r>
      <w:r w:rsidR="005B7446">
        <w:rPr>
          <w:rFonts w:ascii="ＭＳ 明朝" w:eastAsia="ＭＳ 明朝" w:hAnsi="ＭＳ 明朝" w:hint="eastAsia"/>
          <w:sz w:val="24"/>
          <w:szCs w:val="24"/>
        </w:rPr>
        <w:t>人件費，施設設備費</w:t>
      </w:r>
      <w:r w:rsidR="004625C7">
        <w:rPr>
          <w:rFonts w:ascii="ＭＳ 明朝" w:eastAsia="ＭＳ 明朝" w:hAnsi="ＭＳ 明朝" w:hint="eastAsia"/>
          <w:sz w:val="24"/>
          <w:szCs w:val="24"/>
        </w:rPr>
        <w:t>，</w:t>
      </w:r>
      <w:r>
        <w:rPr>
          <w:rFonts w:ascii="ＭＳ 明朝" w:eastAsia="ＭＳ 明朝" w:hAnsi="ＭＳ 明朝" w:hint="eastAsia"/>
          <w:sz w:val="24"/>
          <w:szCs w:val="24"/>
        </w:rPr>
        <w:t>付加的に費消される用具</w:t>
      </w:r>
      <w:r w:rsidR="005B7446">
        <w:rPr>
          <w:rFonts w:ascii="ＭＳ 明朝" w:eastAsia="ＭＳ 明朝" w:hAnsi="ＭＳ 明朝" w:hint="eastAsia"/>
          <w:sz w:val="24"/>
          <w:szCs w:val="24"/>
        </w:rPr>
        <w:t>（脱毛ジェルなど）</w:t>
      </w:r>
      <w:r>
        <w:rPr>
          <w:rFonts w:ascii="ＭＳ 明朝" w:eastAsia="ＭＳ 明朝" w:hAnsi="ＭＳ 明朝" w:hint="eastAsia"/>
          <w:sz w:val="24"/>
          <w:szCs w:val="24"/>
        </w:rPr>
        <w:t>など様々な費用</w:t>
      </w:r>
      <w:r w:rsidR="005B7446">
        <w:rPr>
          <w:rFonts w:ascii="ＭＳ 明朝" w:eastAsia="ＭＳ 明朝" w:hAnsi="ＭＳ 明朝" w:hint="eastAsia"/>
          <w:sz w:val="24"/>
          <w:szCs w:val="24"/>
        </w:rPr>
        <w:t>が発生し</w:t>
      </w:r>
      <w:r w:rsidR="00C25C0B">
        <w:rPr>
          <w:rFonts w:ascii="ＭＳ 明朝" w:eastAsia="ＭＳ 明朝" w:hAnsi="ＭＳ 明朝" w:hint="eastAsia"/>
          <w:sz w:val="24"/>
          <w:szCs w:val="24"/>
        </w:rPr>
        <w:t>，</w:t>
      </w:r>
      <w:r w:rsidR="005B7446">
        <w:rPr>
          <w:rFonts w:ascii="ＭＳ 明朝" w:eastAsia="ＭＳ 明朝" w:hAnsi="ＭＳ 明朝" w:hint="eastAsia"/>
          <w:sz w:val="24"/>
          <w:szCs w:val="24"/>
        </w:rPr>
        <w:t>これ</w:t>
      </w:r>
      <w:r>
        <w:rPr>
          <w:rFonts w:ascii="ＭＳ 明朝" w:eastAsia="ＭＳ 明朝" w:hAnsi="ＭＳ 明朝" w:hint="eastAsia"/>
          <w:sz w:val="24"/>
          <w:szCs w:val="24"/>
        </w:rPr>
        <w:t>が被告</w:t>
      </w:r>
      <w:r w:rsidR="005B7446">
        <w:rPr>
          <w:rFonts w:ascii="ＭＳ 明朝" w:eastAsia="ＭＳ 明朝" w:hAnsi="ＭＳ 明朝" w:hint="eastAsia"/>
          <w:sz w:val="24"/>
          <w:szCs w:val="24"/>
        </w:rPr>
        <w:t>の負担となる</w:t>
      </w:r>
      <w:r w:rsidR="00C25C0B">
        <w:rPr>
          <w:rFonts w:ascii="ＭＳ 明朝" w:eastAsia="ＭＳ 明朝" w:hAnsi="ＭＳ 明朝" w:hint="eastAsia"/>
          <w:sz w:val="24"/>
          <w:szCs w:val="24"/>
        </w:rPr>
        <w:t>。</w:t>
      </w:r>
    </w:p>
    <w:p w14:paraId="7BBD430F" w14:textId="6369D300" w:rsidR="001D4F9E" w:rsidRDefault="006D5DAF" w:rsidP="00C25C0B">
      <w:pPr>
        <w:ind w:leftChars="600" w:left="1471" w:firstLineChars="100" w:firstLine="275"/>
        <w:rPr>
          <w:rFonts w:ascii="ＭＳ 明朝" w:eastAsia="ＭＳ 明朝" w:hAnsi="ＭＳ 明朝"/>
          <w:sz w:val="24"/>
          <w:szCs w:val="24"/>
        </w:rPr>
      </w:pPr>
      <w:r>
        <w:rPr>
          <w:rFonts w:ascii="ＭＳ 明朝" w:eastAsia="ＭＳ 明朝" w:hAnsi="ＭＳ 明朝" w:hint="eastAsia"/>
          <w:sz w:val="24"/>
          <w:szCs w:val="24"/>
        </w:rPr>
        <w:t>そして</w:t>
      </w:r>
      <w:r w:rsidR="00416957">
        <w:rPr>
          <w:rFonts w:ascii="ＭＳ 明朝" w:eastAsia="ＭＳ 明朝" w:hAnsi="ＭＳ 明朝" w:hint="eastAsia"/>
          <w:sz w:val="24"/>
          <w:szCs w:val="24"/>
        </w:rPr>
        <w:t>これら</w:t>
      </w:r>
      <w:r w:rsidR="00B2201D">
        <w:rPr>
          <w:rFonts w:ascii="ＭＳ 明朝" w:eastAsia="ＭＳ 明朝" w:hAnsi="ＭＳ 明朝" w:hint="eastAsia"/>
          <w:sz w:val="24"/>
          <w:szCs w:val="24"/>
        </w:rPr>
        <w:t>の費用</w:t>
      </w:r>
      <w:r w:rsidR="00C25C0B">
        <w:rPr>
          <w:rFonts w:ascii="ＭＳ 明朝" w:eastAsia="ＭＳ 明朝" w:hAnsi="ＭＳ 明朝" w:hint="eastAsia"/>
          <w:sz w:val="24"/>
          <w:szCs w:val="24"/>
        </w:rPr>
        <w:t>（以下，「当該費用」という。）</w:t>
      </w:r>
      <w:r w:rsidR="00416957">
        <w:rPr>
          <w:rFonts w:ascii="ＭＳ 明朝" w:eastAsia="ＭＳ 明朝" w:hAnsi="ＭＳ 明朝" w:hint="eastAsia"/>
          <w:sz w:val="24"/>
          <w:szCs w:val="24"/>
        </w:rPr>
        <w:t>は</w:t>
      </w:r>
      <w:r w:rsidR="00C25C0B">
        <w:rPr>
          <w:rFonts w:ascii="ＭＳ 明朝" w:eastAsia="ＭＳ 明朝" w:hAnsi="ＭＳ 明朝" w:hint="eastAsia"/>
          <w:sz w:val="24"/>
          <w:szCs w:val="24"/>
        </w:rPr>
        <w:t>，</w:t>
      </w:r>
      <w:r w:rsidR="00416957">
        <w:rPr>
          <w:rFonts w:ascii="ＭＳ 明朝" w:eastAsia="ＭＳ 明朝" w:hAnsi="ＭＳ 明朝" w:hint="eastAsia"/>
          <w:sz w:val="24"/>
          <w:szCs w:val="24"/>
        </w:rPr>
        <w:t>本件の「エステティックサービス契約」</w:t>
      </w:r>
      <w:r w:rsidR="00B2201D">
        <w:rPr>
          <w:rFonts w:ascii="ＭＳ 明朝" w:eastAsia="ＭＳ 明朝" w:hAnsi="ＭＳ 明朝" w:hint="eastAsia"/>
          <w:sz w:val="24"/>
          <w:szCs w:val="24"/>
        </w:rPr>
        <w:t>代金</w:t>
      </w:r>
      <w:r w:rsidR="00C25C0B">
        <w:rPr>
          <w:rFonts w:ascii="ＭＳ 明朝" w:eastAsia="ＭＳ 明朝" w:hAnsi="ＭＳ 明朝" w:hint="eastAsia"/>
          <w:sz w:val="24"/>
          <w:szCs w:val="24"/>
        </w:rPr>
        <w:t>に</w:t>
      </w:r>
      <w:r w:rsidR="00416957">
        <w:rPr>
          <w:rFonts w:ascii="ＭＳ 明朝" w:eastAsia="ＭＳ 明朝" w:hAnsi="ＭＳ 明朝" w:hint="eastAsia"/>
          <w:sz w:val="24"/>
          <w:szCs w:val="24"/>
        </w:rPr>
        <w:t>加算され</w:t>
      </w:r>
      <w:r w:rsidR="00C25C0B">
        <w:rPr>
          <w:rFonts w:ascii="ＭＳ 明朝" w:eastAsia="ＭＳ 明朝" w:hAnsi="ＭＳ 明朝" w:hint="eastAsia"/>
          <w:sz w:val="24"/>
          <w:szCs w:val="24"/>
        </w:rPr>
        <w:t>，一定程度は被告の収益となって</w:t>
      </w:r>
      <w:r w:rsidR="00416957">
        <w:rPr>
          <w:rFonts w:ascii="ＭＳ 明朝" w:eastAsia="ＭＳ 明朝" w:hAnsi="ＭＳ 明朝" w:hint="eastAsia"/>
          <w:sz w:val="24"/>
          <w:szCs w:val="24"/>
        </w:rPr>
        <w:t>い</w:t>
      </w:r>
      <w:r w:rsidR="00B2201D">
        <w:rPr>
          <w:rFonts w:ascii="ＭＳ 明朝" w:eastAsia="ＭＳ 明朝" w:hAnsi="ＭＳ 明朝" w:hint="eastAsia"/>
          <w:sz w:val="24"/>
          <w:szCs w:val="24"/>
        </w:rPr>
        <w:t>た</w:t>
      </w:r>
      <w:r w:rsidR="00416957">
        <w:rPr>
          <w:rFonts w:ascii="ＭＳ 明朝" w:eastAsia="ＭＳ 明朝" w:hAnsi="ＭＳ 明朝" w:hint="eastAsia"/>
          <w:sz w:val="24"/>
          <w:szCs w:val="24"/>
        </w:rPr>
        <w:t>はずである</w:t>
      </w:r>
      <w:r w:rsidR="00B2201D">
        <w:rPr>
          <w:rFonts w:ascii="ＭＳ 明朝" w:eastAsia="ＭＳ 明朝" w:hAnsi="ＭＳ 明朝" w:hint="eastAsia"/>
          <w:sz w:val="24"/>
          <w:szCs w:val="24"/>
        </w:rPr>
        <w:t>（こ</w:t>
      </w:r>
      <w:r w:rsidR="00C25C0B">
        <w:rPr>
          <w:rFonts w:ascii="ＭＳ 明朝" w:eastAsia="ＭＳ 明朝" w:hAnsi="ＭＳ 明朝" w:hint="eastAsia"/>
          <w:sz w:val="24"/>
          <w:szCs w:val="24"/>
        </w:rPr>
        <w:t>のこと</w:t>
      </w:r>
      <w:r w:rsidR="00B2201D">
        <w:rPr>
          <w:rFonts w:ascii="ＭＳ 明朝" w:eastAsia="ＭＳ 明朝" w:hAnsi="ＭＳ 明朝" w:hint="eastAsia"/>
          <w:sz w:val="24"/>
          <w:szCs w:val="24"/>
        </w:rPr>
        <w:t>は</w:t>
      </w:r>
      <w:r w:rsidR="00C25C0B">
        <w:rPr>
          <w:rFonts w:ascii="ＭＳ 明朝" w:eastAsia="ＭＳ 明朝" w:hAnsi="ＭＳ 明朝" w:hint="eastAsia"/>
          <w:sz w:val="24"/>
          <w:szCs w:val="24"/>
        </w:rPr>
        <w:t>，</w:t>
      </w:r>
      <w:r w:rsidR="00B2201D">
        <w:rPr>
          <w:rFonts w:ascii="ＭＳ 明朝" w:eastAsia="ＭＳ 明朝" w:hAnsi="ＭＳ 明朝" w:hint="eastAsia"/>
          <w:sz w:val="24"/>
          <w:szCs w:val="24"/>
        </w:rPr>
        <w:t>被告が</w:t>
      </w:r>
      <w:r w:rsidR="00C25C0B">
        <w:rPr>
          <w:rFonts w:ascii="ＭＳ 明朝" w:eastAsia="ＭＳ 明朝" w:hAnsi="ＭＳ 明朝" w:hint="eastAsia"/>
          <w:sz w:val="24"/>
          <w:szCs w:val="24"/>
        </w:rPr>
        <w:t>「</w:t>
      </w:r>
      <w:r w:rsidR="00B2201D">
        <w:rPr>
          <w:rFonts w:ascii="ＭＳ 明朝" w:eastAsia="ＭＳ 明朝" w:hAnsi="ＭＳ 明朝" w:hint="eastAsia"/>
          <w:sz w:val="24"/>
          <w:szCs w:val="24"/>
        </w:rPr>
        <w:t>営利</w:t>
      </w:r>
      <w:r w:rsidR="00C25C0B">
        <w:rPr>
          <w:rFonts w:ascii="ＭＳ 明朝" w:eastAsia="ＭＳ 明朝" w:hAnsi="ＭＳ 明朝" w:hint="eastAsia"/>
          <w:sz w:val="24"/>
          <w:szCs w:val="24"/>
        </w:rPr>
        <w:t>」</w:t>
      </w:r>
      <w:r w:rsidR="00B2201D">
        <w:rPr>
          <w:rFonts w:ascii="ＭＳ 明朝" w:eastAsia="ＭＳ 明朝" w:hAnsi="ＭＳ 明朝" w:hint="eastAsia"/>
          <w:sz w:val="24"/>
          <w:szCs w:val="24"/>
        </w:rPr>
        <w:t>を目的と</w:t>
      </w:r>
      <w:r w:rsidR="00C25C0B">
        <w:rPr>
          <w:rFonts w:ascii="ＭＳ 明朝" w:eastAsia="ＭＳ 明朝" w:hAnsi="ＭＳ 明朝" w:hint="eastAsia"/>
          <w:sz w:val="24"/>
          <w:szCs w:val="24"/>
        </w:rPr>
        <w:t>してい</w:t>
      </w:r>
      <w:r w:rsidR="00B2201D">
        <w:rPr>
          <w:rFonts w:ascii="ＭＳ 明朝" w:eastAsia="ＭＳ 明朝" w:hAnsi="ＭＳ 明朝" w:hint="eastAsia"/>
          <w:sz w:val="24"/>
          <w:szCs w:val="24"/>
        </w:rPr>
        <w:t>る</w:t>
      </w:r>
      <w:r w:rsidR="00C25C0B">
        <w:rPr>
          <w:rFonts w:ascii="ＭＳ 明朝" w:eastAsia="ＭＳ 明朝" w:hAnsi="ＭＳ 明朝" w:hint="eastAsia"/>
          <w:sz w:val="24"/>
          <w:szCs w:val="24"/>
        </w:rPr>
        <w:t>こ</w:t>
      </w:r>
      <w:r w:rsidR="00B2201D">
        <w:rPr>
          <w:rFonts w:ascii="ＭＳ 明朝" w:eastAsia="ＭＳ 明朝" w:hAnsi="ＭＳ 明朝" w:hint="eastAsia"/>
          <w:sz w:val="24"/>
          <w:szCs w:val="24"/>
        </w:rPr>
        <w:t>とから当然に推認される。）。</w:t>
      </w:r>
    </w:p>
    <w:p w14:paraId="29A31C7C" w14:textId="30039E7F" w:rsidR="00C25C0B" w:rsidRDefault="00C25C0B" w:rsidP="00C25C0B">
      <w:pPr>
        <w:ind w:leftChars="400" w:left="1531"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ⅱ</w:t>
      </w:r>
      <w:r w:rsidR="001D4F9E">
        <w:rPr>
          <w:rFonts w:ascii="ＭＳ 明朝" w:eastAsia="ＭＳ 明朝" w:hAnsi="ＭＳ 明朝" w:hint="eastAsia"/>
          <w:sz w:val="24"/>
          <w:szCs w:val="24"/>
        </w:rPr>
        <w:t xml:space="preserve">　</w:t>
      </w:r>
      <w:r w:rsidR="00B2201D">
        <w:rPr>
          <w:rFonts w:ascii="ＭＳ 明朝" w:eastAsia="ＭＳ 明朝" w:hAnsi="ＭＳ 明朝" w:hint="eastAsia"/>
          <w:sz w:val="24"/>
          <w:szCs w:val="24"/>
        </w:rPr>
        <w:t>そうであれば，</w:t>
      </w:r>
      <w:r>
        <w:rPr>
          <w:rFonts w:ascii="ＭＳ 明朝" w:eastAsia="ＭＳ 明朝" w:hAnsi="ＭＳ 明朝" w:hint="eastAsia"/>
          <w:sz w:val="24"/>
          <w:szCs w:val="24"/>
        </w:rPr>
        <w:t>本件契約を中途解約した場合，</w:t>
      </w:r>
      <w:r w:rsidR="005B7446">
        <w:rPr>
          <w:rFonts w:ascii="ＭＳ 明朝" w:eastAsia="ＭＳ 明朝" w:hAnsi="ＭＳ 明朝" w:hint="eastAsia"/>
          <w:sz w:val="24"/>
          <w:szCs w:val="24"/>
        </w:rPr>
        <w:t>施術代金のうち，</w:t>
      </w:r>
      <w:r w:rsidR="00B2201D">
        <w:rPr>
          <w:rFonts w:ascii="ＭＳ 明朝" w:eastAsia="ＭＳ 明朝" w:hAnsi="ＭＳ 明朝" w:hint="eastAsia"/>
          <w:sz w:val="24"/>
          <w:szCs w:val="24"/>
        </w:rPr>
        <w:t>当該費用</w:t>
      </w:r>
      <w:r>
        <w:rPr>
          <w:rFonts w:ascii="ＭＳ 明朝" w:eastAsia="ＭＳ 明朝" w:hAnsi="ＭＳ 明朝" w:hint="eastAsia"/>
          <w:sz w:val="24"/>
          <w:szCs w:val="24"/>
        </w:rPr>
        <w:t>に相当する部分</w:t>
      </w:r>
      <w:r w:rsidR="006D5DAF">
        <w:rPr>
          <w:rFonts w:ascii="ＭＳ 明朝" w:eastAsia="ＭＳ 明朝" w:hAnsi="ＭＳ 明朝" w:hint="eastAsia"/>
          <w:sz w:val="24"/>
          <w:szCs w:val="24"/>
        </w:rPr>
        <w:t>が</w:t>
      </w:r>
      <w:r w:rsidR="00ED3B51">
        <w:rPr>
          <w:rFonts w:ascii="ＭＳ 明朝" w:eastAsia="ＭＳ 明朝" w:hAnsi="ＭＳ 明朝" w:hint="eastAsia"/>
          <w:sz w:val="24"/>
          <w:szCs w:val="24"/>
        </w:rPr>
        <w:t>精算</w:t>
      </w:r>
      <w:r w:rsidR="006D5DAF">
        <w:rPr>
          <w:rFonts w:ascii="ＭＳ 明朝" w:eastAsia="ＭＳ 明朝" w:hAnsi="ＭＳ 明朝" w:hint="eastAsia"/>
          <w:sz w:val="24"/>
          <w:szCs w:val="24"/>
        </w:rPr>
        <w:t>される</w:t>
      </w:r>
      <w:r w:rsidR="00B2201D">
        <w:rPr>
          <w:rFonts w:ascii="ＭＳ 明朝" w:eastAsia="ＭＳ 明朝" w:hAnsi="ＭＳ 明朝" w:hint="eastAsia"/>
          <w:sz w:val="24"/>
          <w:szCs w:val="24"/>
        </w:rPr>
        <w:t>べきである</w:t>
      </w:r>
      <w:r>
        <w:rPr>
          <w:rFonts w:ascii="ＭＳ 明朝" w:eastAsia="ＭＳ 明朝" w:hAnsi="ＭＳ 明朝" w:hint="eastAsia"/>
          <w:sz w:val="24"/>
          <w:szCs w:val="24"/>
        </w:rPr>
        <w:t>。</w:t>
      </w:r>
    </w:p>
    <w:p w14:paraId="5773DFD5" w14:textId="16C38BE4" w:rsidR="00416957" w:rsidRDefault="006D5DAF" w:rsidP="00C25C0B">
      <w:pPr>
        <w:ind w:leftChars="600" w:left="1471" w:firstLineChars="100" w:firstLine="275"/>
        <w:rPr>
          <w:rFonts w:ascii="ＭＳ 明朝" w:eastAsia="ＭＳ 明朝" w:hAnsi="ＭＳ 明朝"/>
          <w:sz w:val="24"/>
          <w:szCs w:val="24"/>
        </w:rPr>
      </w:pPr>
      <w:r>
        <w:rPr>
          <w:rFonts w:ascii="ＭＳ 明朝" w:eastAsia="ＭＳ 明朝" w:hAnsi="ＭＳ 明朝" w:hint="eastAsia"/>
          <w:sz w:val="24"/>
          <w:szCs w:val="24"/>
        </w:rPr>
        <w:t>もし</w:t>
      </w:r>
      <w:r w:rsidR="00B2201D">
        <w:rPr>
          <w:rFonts w:ascii="ＭＳ 明朝" w:eastAsia="ＭＳ 明朝" w:hAnsi="ＭＳ 明朝" w:hint="eastAsia"/>
          <w:sz w:val="24"/>
          <w:szCs w:val="24"/>
        </w:rPr>
        <w:t>，これを</w:t>
      </w:r>
      <w:r w:rsidR="00ED3B51">
        <w:rPr>
          <w:rFonts w:ascii="ＭＳ 明朝" w:eastAsia="ＭＳ 明朝" w:hAnsi="ＭＳ 明朝" w:hint="eastAsia"/>
          <w:sz w:val="24"/>
          <w:szCs w:val="24"/>
        </w:rPr>
        <w:t>精算</w:t>
      </w:r>
      <w:r w:rsidR="00B2201D">
        <w:rPr>
          <w:rFonts w:ascii="ＭＳ 明朝" w:eastAsia="ＭＳ 明朝" w:hAnsi="ＭＳ 明朝" w:hint="eastAsia"/>
          <w:sz w:val="24"/>
          <w:szCs w:val="24"/>
        </w:rPr>
        <w:t>しない</w:t>
      </w:r>
      <w:r w:rsidR="00C25C0B">
        <w:rPr>
          <w:rFonts w:ascii="ＭＳ 明朝" w:eastAsia="ＭＳ 明朝" w:hAnsi="ＭＳ 明朝" w:hint="eastAsia"/>
          <w:sz w:val="24"/>
          <w:szCs w:val="24"/>
        </w:rPr>
        <w:t>のであれば</w:t>
      </w:r>
      <w:r w:rsidR="00B2201D">
        <w:rPr>
          <w:rFonts w:ascii="ＭＳ 明朝" w:eastAsia="ＭＳ 明朝" w:hAnsi="ＭＳ 明朝" w:hint="eastAsia"/>
          <w:sz w:val="24"/>
          <w:szCs w:val="24"/>
        </w:rPr>
        <w:t>，</w:t>
      </w:r>
      <w:r>
        <w:rPr>
          <w:rFonts w:ascii="ＭＳ 明朝" w:eastAsia="ＭＳ 明朝" w:hAnsi="ＭＳ 明朝" w:hint="eastAsia"/>
          <w:sz w:val="24"/>
          <w:szCs w:val="24"/>
        </w:rPr>
        <w:t>少なくとも当該費用分について，</w:t>
      </w:r>
      <w:r w:rsidR="00B2201D">
        <w:rPr>
          <w:rFonts w:ascii="ＭＳ 明朝" w:eastAsia="ＭＳ 明朝" w:hAnsi="ＭＳ 明朝" w:hint="eastAsia"/>
          <w:sz w:val="24"/>
          <w:szCs w:val="24"/>
        </w:rPr>
        <w:t>被告に不当な利得</w:t>
      </w:r>
      <w:r w:rsidR="00C25C0B">
        <w:rPr>
          <w:rFonts w:ascii="ＭＳ 明朝" w:eastAsia="ＭＳ 明朝" w:hAnsi="ＭＳ 明朝" w:hint="eastAsia"/>
          <w:sz w:val="24"/>
          <w:szCs w:val="24"/>
        </w:rPr>
        <w:t>が</w:t>
      </w:r>
      <w:r w:rsidR="00B2201D">
        <w:rPr>
          <w:rFonts w:ascii="ＭＳ 明朝" w:eastAsia="ＭＳ 明朝" w:hAnsi="ＭＳ 明朝" w:hint="eastAsia"/>
          <w:sz w:val="24"/>
          <w:szCs w:val="24"/>
        </w:rPr>
        <w:t>生じ，かつ</w:t>
      </w:r>
      <w:r w:rsidR="005B7446">
        <w:rPr>
          <w:rFonts w:ascii="ＭＳ 明朝" w:eastAsia="ＭＳ 明朝" w:hAnsi="ＭＳ 明朝" w:hint="eastAsia"/>
          <w:sz w:val="24"/>
          <w:szCs w:val="24"/>
        </w:rPr>
        <w:t>，</w:t>
      </w:r>
      <w:r w:rsidR="00B2201D">
        <w:rPr>
          <w:rFonts w:ascii="ＭＳ 明朝" w:eastAsia="ＭＳ 明朝" w:hAnsi="ＭＳ 明朝" w:hint="eastAsia"/>
          <w:sz w:val="24"/>
          <w:szCs w:val="24"/>
        </w:rPr>
        <w:t>契約者に損失を生じ</w:t>
      </w:r>
      <w:r w:rsidR="007B3F0B">
        <w:rPr>
          <w:rFonts w:ascii="ＭＳ 明朝" w:eastAsia="ＭＳ 明朝" w:hAnsi="ＭＳ 明朝" w:hint="eastAsia"/>
          <w:sz w:val="24"/>
          <w:szCs w:val="24"/>
        </w:rPr>
        <w:t>させることになるから，</w:t>
      </w:r>
      <w:r>
        <w:rPr>
          <w:rFonts w:ascii="ＭＳ 明朝" w:eastAsia="ＭＳ 明朝" w:hAnsi="ＭＳ 明朝" w:hint="eastAsia"/>
          <w:sz w:val="24"/>
          <w:szCs w:val="24"/>
        </w:rPr>
        <w:t>やはり，</w:t>
      </w:r>
      <w:r w:rsidR="007B3F0B">
        <w:rPr>
          <w:rFonts w:ascii="ＭＳ 明朝" w:eastAsia="ＭＳ 明朝" w:hAnsi="ＭＳ 明朝" w:hint="eastAsia"/>
          <w:sz w:val="24"/>
          <w:szCs w:val="24"/>
        </w:rPr>
        <w:t>そのような</w:t>
      </w:r>
      <w:r w:rsidR="00ED3B51">
        <w:rPr>
          <w:rFonts w:ascii="ＭＳ 明朝" w:eastAsia="ＭＳ 明朝" w:hAnsi="ＭＳ 明朝" w:hint="eastAsia"/>
          <w:sz w:val="24"/>
          <w:szCs w:val="24"/>
        </w:rPr>
        <w:t>精算</w:t>
      </w:r>
      <w:r w:rsidR="007B3F0B">
        <w:rPr>
          <w:rFonts w:ascii="ＭＳ 明朝" w:eastAsia="ＭＳ 明朝" w:hAnsi="ＭＳ 明朝" w:hint="eastAsia"/>
          <w:sz w:val="24"/>
          <w:szCs w:val="24"/>
        </w:rPr>
        <w:t>方法</w:t>
      </w:r>
      <w:r>
        <w:rPr>
          <w:rFonts w:ascii="ＭＳ 明朝" w:eastAsia="ＭＳ 明朝" w:hAnsi="ＭＳ 明朝" w:hint="eastAsia"/>
          <w:sz w:val="24"/>
          <w:szCs w:val="24"/>
        </w:rPr>
        <w:t>の</w:t>
      </w:r>
      <w:r w:rsidR="007B3F0B">
        <w:rPr>
          <w:rFonts w:ascii="ＭＳ 明朝" w:eastAsia="ＭＳ 明朝" w:hAnsi="ＭＳ 明朝" w:hint="eastAsia"/>
          <w:sz w:val="24"/>
          <w:szCs w:val="24"/>
        </w:rPr>
        <w:t>定め</w:t>
      </w:r>
      <w:r>
        <w:rPr>
          <w:rFonts w:ascii="ＭＳ 明朝" w:eastAsia="ＭＳ 明朝" w:hAnsi="ＭＳ 明朝" w:hint="eastAsia"/>
          <w:sz w:val="24"/>
          <w:szCs w:val="24"/>
        </w:rPr>
        <w:t>は</w:t>
      </w:r>
      <w:r w:rsidR="007B3F0B">
        <w:rPr>
          <w:rFonts w:ascii="ＭＳ 明朝" w:eastAsia="ＭＳ 明朝" w:hAnsi="ＭＳ 明朝" w:hint="eastAsia"/>
          <w:sz w:val="24"/>
          <w:szCs w:val="24"/>
        </w:rPr>
        <w:t>契約者に不利である</w:t>
      </w:r>
      <w:r w:rsidR="00B2201D">
        <w:rPr>
          <w:rFonts w:ascii="ＭＳ 明朝" w:eastAsia="ＭＳ 明朝" w:hAnsi="ＭＳ 明朝" w:hint="eastAsia"/>
          <w:sz w:val="24"/>
          <w:szCs w:val="24"/>
        </w:rPr>
        <w:t>。</w:t>
      </w:r>
    </w:p>
    <w:p w14:paraId="074DA57F" w14:textId="6D7AC15B" w:rsidR="007B3F0B" w:rsidRDefault="001D4F9E" w:rsidP="00C25C0B">
      <w:pPr>
        <w:ind w:leftChars="400" w:left="1531" w:hangingChars="200" w:hanging="55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7B3F0B">
        <w:rPr>
          <w:rFonts w:ascii="ＭＳ 明朝" w:eastAsia="ＭＳ 明朝" w:hAnsi="ＭＳ 明朝" w:hint="eastAsia"/>
          <w:sz w:val="24"/>
          <w:szCs w:val="24"/>
        </w:rPr>
        <w:t>ⅲ</w:t>
      </w:r>
      <w:r>
        <w:rPr>
          <w:rFonts w:ascii="ＭＳ 明朝" w:eastAsia="ＭＳ 明朝" w:hAnsi="ＭＳ 明朝" w:hint="eastAsia"/>
          <w:sz w:val="24"/>
          <w:szCs w:val="24"/>
        </w:rPr>
        <w:t xml:space="preserve">　</w:t>
      </w:r>
      <w:r w:rsidR="00506AE5">
        <w:rPr>
          <w:rFonts w:ascii="ＭＳ 明朝" w:eastAsia="ＭＳ 明朝" w:hAnsi="ＭＳ 明朝" w:hint="eastAsia"/>
          <w:sz w:val="24"/>
          <w:szCs w:val="24"/>
        </w:rPr>
        <w:t>仮に，当該費用部分</w:t>
      </w:r>
      <w:r w:rsidR="007B3F0B">
        <w:rPr>
          <w:rFonts w:ascii="ＭＳ 明朝" w:eastAsia="ＭＳ 明朝" w:hAnsi="ＭＳ 明朝" w:hint="eastAsia"/>
          <w:sz w:val="24"/>
          <w:szCs w:val="24"/>
        </w:rPr>
        <w:t>の</w:t>
      </w:r>
      <w:r w:rsidR="00ED3B51">
        <w:rPr>
          <w:rFonts w:ascii="ＭＳ 明朝" w:eastAsia="ＭＳ 明朝" w:hAnsi="ＭＳ 明朝" w:hint="eastAsia"/>
          <w:sz w:val="24"/>
          <w:szCs w:val="24"/>
        </w:rPr>
        <w:t>精算</w:t>
      </w:r>
      <w:r w:rsidR="00506AE5">
        <w:rPr>
          <w:rFonts w:ascii="ＭＳ 明朝" w:eastAsia="ＭＳ 明朝" w:hAnsi="ＭＳ 明朝" w:hint="eastAsia"/>
          <w:sz w:val="24"/>
          <w:szCs w:val="24"/>
        </w:rPr>
        <w:t>が不要</w:t>
      </w:r>
      <w:r w:rsidR="007B3F0B">
        <w:rPr>
          <w:rFonts w:ascii="ＭＳ 明朝" w:eastAsia="ＭＳ 明朝" w:hAnsi="ＭＳ 明朝" w:hint="eastAsia"/>
          <w:sz w:val="24"/>
          <w:szCs w:val="24"/>
        </w:rPr>
        <w:t>と</w:t>
      </w:r>
      <w:r w:rsidR="006D5DAF">
        <w:rPr>
          <w:rFonts w:ascii="ＭＳ 明朝" w:eastAsia="ＭＳ 明朝" w:hAnsi="ＭＳ 明朝" w:hint="eastAsia"/>
          <w:sz w:val="24"/>
          <w:szCs w:val="24"/>
        </w:rPr>
        <w:t>するのであれ</w:t>
      </w:r>
      <w:r w:rsidR="007B3F0B">
        <w:rPr>
          <w:rFonts w:ascii="ＭＳ 明朝" w:eastAsia="ＭＳ 明朝" w:hAnsi="ＭＳ 明朝" w:hint="eastAsia"/>
          <w:sz w:val="24"/>
          <w:szCs w:val="24"/>
        </w:rPr>
        <w:t>ば</w:t>
      </w:r>
      <w:r w:rsidR="00506AE5">
        <w:rPr>
          <w:rFonts w:ascii="ＭＳ 明朝" w:eastAsia="ＭＳ 明朝" w:hAnsi="ＭＳ 明朝" w:hint="eastAsia"/>
          <w:sz w:val="24"/>
          <w:szCs w:val="24"/>
        </w:rPr>
        <w:t>，</w:t>
      </w:r>
      <w:r w:rsidR="006D5DAF">
        <w:rPr>
          <w:rFonts w:ascii="ＭＳ 明朝" w:eastAsia="ＭＳ 明朝" w:hAnsi="ＭＳ 明朝" w:hint="eastAsia"/>
          <w:sz w:val="24"/>
          <w:szCs w:val="24"/>
        </w:rPr>
        <w:t>なぜ不要であるのかを合理的に</w:t>
      </w:r>
      <w:r w:rsidR="007B3F0B">
        <w:rPr>
          <w:rFonts w:ascii="ＭＳ 明朝" w:eastAsia="ＭＳ 明朝" w:hAnsi="ＭＳ 明朝" w:hint="eastAsia"/>
          <w:sz w:val="24"/>
          <w:szCs w:val="24"/>
        </w:rPr>
        <w:t>説明</w:t>
      </w:r>
      <w:r w:rsidR="006D5DAF">
        <w:rPr>
          <w:rFonts w:ascii="ＭＳ 明朝" w:eastAsia="ＭＳ 明朝" w:hAnsi="ＭＳ 明朝" w:hint="eastAsia"/>
          <w:sz w:val="24"/>
          <w:szCs w:val="24"/>
        </w:rPr>
        <w:t>することが，</w:t>
      </w:r>
      <w:r w:rsidR="00ED3B51">
        <w:rPr>
          <w:rFonts w:ascii="ＭＳ 明朝" w:eastAsia="ＭＳ 明朝" w:hAnsi="ＭＳ 明朝" w:hint="eastAsia"/>
          <w:sz w:val="24"/>
          <w:szCs w:val="24"/>
        </w:rPr>
        <w:t>精算</w:t>
      </w:r>
      <w:r w:rsidR="006D5DAF">
        <w:rPr>
          <w:rFonts w:ascii="ＭＳ 明朝" w:eastAsia="ＭＳ 明朝" w:hAnsi="ＭＳ 明朝" w:hint="eastAsia"/>
          <w:sz w:val="24"/>
          <w:szCs w:val="24"/>
        </w:rPr>
        <w:t>条項</w:t>
      </w:r>
      <w:r w:rsidR="007B3F0B">
        <w:rPr>
          <w:rFonts w:ascii="ＭＳ 明朝" w:eastAsia="ＭＳ 明朝" w:hAnsi="ＭＳ 明朝" w:hint="eastAsia"/>
          <w:sz w:val="24"/>
          <w:szCs w:val="24"/>
        </w:rPr>
        <w:t>として示されていなければならない。</w:t>
      </w:r>
    </w:p>
    <w:p w14:paraId="273394C8" w14:textId="701DA688" w:rsidR="006D5DAF" w:rsidRPr="006D5DAF" w:rsidRDefault="006D5DAF" w:rsidP="007B3F0B">
      <w:pPr>
        <w:ind w:leftChars="600" w:left="1471" w:firstLineChars="100" w:firstLine="275"/>
        <w:rPr>
          <w:rFonts w:ascii="ＭＳ 明朝" w:eastAsia="ＭＳ 明朝" w:hAnsi="ＭＳ 明朝"/>
          <w:sz w:val="24"/>
          <w:szCs w:val="24"/>
        </w:rPr>
      </w:pPr>
      <w:r>
        <w:rPr>
          <w:rFonts w:ascii="ＭＳ 明朝" w:eastAsia="ＭＳ 明朝" w:hAnsi="ＭＳ 明朝" w:hint="eastAsia"/>
          <w:sz w:val="24"/>
          <w:szCs w:val="24"/>
        </w:rPr>
        <w:t>こ</w:t>
      </w:r>
      <w:r w:rsidR="007B3F0B">
        <w:rPr>
          <w:rFonts w:ascii="ＭＳ 明朝" w:eastAsia="ＭＳ 明朝" w:hAnsi="ＭＳ 明朝" w:hint="eastAsia"/>
          <w:sz w:val="24"/>
          <w:szCs w:val="24"/>
        </w:rPr>
        <w:t>のことは</w:t>
      </w:r>
      <w:r w:rsidR="00506AE5">
        <w:rPr>
          <w:rFonts w:ascii="ＭＳ 明朝" w:eastAsia="ＭＳ 明朝" w:hAnsi="ＭＳ 明朝" w:hint="eastAsia"/>
          <w:sz w:val="24"/>
          <w:szCs w:val="24"/>
        </w:rPr>
        <w:t>「</w:t>
      </w:r>
      <w:r w:rsidR="00F722FD">
        <w:rPr>
          <w:rFonts w:ascii="ＭＳ 明朝" w:eastAsia="ＭＳ 明朝" w:hAnsi="ＭＳ 明朝" w:hint="eastAsia"/>
          <w:sz w:val="24"/>
          <w:szCs w:val="24"/>
        </w:rPr>
        <w:t>無料</w:t>
      </w:r>
      <w:r w:rsidR="005B7446">
        <w:rPr>
          <w:rFonts w:ascii="ＭＳ 明朝" w:eastAsia="ＭＳ 明朝" w:hAnsi="ＭＳ 明朝" w:hint="eastAsia"/>
          <w:sz w:val="24"/>
          <w:szCs w:val="24"/>
        </w:rPr>
        <w:t>提供分に係る経費について，役務を無料で提供できる合理的な説明を</w:t>
      </w:r>
      <w:r w:rsidR="00506AE5">
        <w:rPr>
          <w:rFonts w:ascii="ＭＳ 明朝" w:eastAsia="ＭＳ 明朝" w:hAnsi="ＭＳ 明朝" w:hint="eastAsia"/>
          <w:sz w:val="24"/>
          <w:szCs w:val="24"/>
        </w:rPr>
        <w:t>含め</w:t>
      </w:r>
      <w:r w:rsidR="005B7446">
        <w:rPr>
          <w:rFonts w:ascii="ＭＳ 明朝" w:eastAsia="ＭＳ 明朝" w:hAnsi="ＭＳ 明朝" w:hint="eastAsia"/>
          <w:sz w:val="24"/>
          <w:szCs w:val="24"/>
        </w:rPr>
        <w:t>て，</w:t>
      </w:r>
      <w:r w:rsidR="00ED3B51">
        <w:rPr>
          <w:rFonts w:ascii="ＭＳ 明朝" w:eastAsia="ＭＳ 明朝" w:hAnsi="ＭＳ 明朝" w:hint="eastAsia"/>
          <w:sz w:val="24"/>
          <w:szCs w:val="24"/>
        </w:rPr>
        <w:t>精算</w:t>
      </w:r>
      <w:r w:rsidR="005B7446">
        <w:rPr>
          <w:rFonts w:ascii="ＭＳ 明朝" w:eastAsia="ＭＳ 明朝" w:hAnsi="ＭＳ 明朝" w:hint="eastAsia"/>
          <w:sz w:val="24"/>
          <w:szCs w:val="24"/>
        </w:rPr>
        <w:t>方法の合理性について事業者側が立証する責任を負うこととなる</w:t>
      </w:r>
      <w:r w:rsidR="00506AE5">
        <w:rPr>
          <w:rFonts w:ascii="ＭＳ 明朝" w:eastAsia="ＭＳ 明朝" w:hAnsi="ＭＳ 明朝" w:hint="eastAsia"/>
          <w:sz w:val="24"/>
          <w:szCs w:val="24"/>
        </w:rPr>
        <w:t>」とされている</w:t>
      </w:r>
      <w:r w:rsidR="007B3F0B">
        <w:rPr>
          <w:rFonts w:ascii="ＭＳ 明朝" w:eastAsia="ＭＳ 明朝" w:hAnsi="ＭＳ 明朝" w:hint="eastAsia"/>
          <w:sz w:val="24"/>
          <w:szCs w:val="24"/>
        </w:rPr>
        <w:t>ことから明らかである</w:t>
      </w:r>
      <w:r w:rsidR="00506AE5">
        <w:rPr>
          <w:rFonts w:ascii="ＭＳ 明朝" w:eastAsia="ＭＳ 明朝" w:hAnsi="ＭＳ 明朝" w:hint="eastAsia"/>
          <w:sz w:val="24"/>
          <w:szCs w:val="24"/>
        </w:rPr>
        <w:t>（</w:t>
      </w:r>
      <w:r w:rsidR="00506AE5" w:rsidRPr="00CE6C0D">
        <w:rPr>
          <w:rFonts w:ascii="ＭＳ 明朝" w:eastAsia="ＭＳ 明朝" w:hAnsi="ＭＳ 明朝" w:hint="eastAsia"/>
          <w:b/>
          <w:bCs/>
          <w:sz w:val="24"/>
          <w:szCs w:val="24"/>
        </w:rPr>
        <w:t>甲</w:t>
      </w:r>
      <w:r w:rsidR="00077C3E" w:rsidRPr="00CE6C0D">
        <w:rPr>
          <w:rFonts w:ascii="ＭＳ 明朝" w:eastAsia="ＭＳ 明朝" w:hAnsi="ＭＳ 明朝" w:hint="eastAsia"/>
          <w:b/>
          <w:bCs/>
          <w:sz w:val="24"/>
          <w:szCs w:val="24"/>
        </w:rPr>
        <w:t>第８</w:t>
      </w:r>
      <w:r w:rsidR="00506AE5" w:rsidRPr="00CE6C0D">
        <w:rPr>
          <w:rFonts w:ascii="ＭＳ 明朝" w:eastAsia="ＭＳ 明朝" w:hAnsi="ＭＳ 明朝" w:hint="eastAsia"/>
          <w:b/>
          <w:bCs/>
          <w:sz w:val="24"/>
          <w:szCs w:val="24"/>
        </w:rPr>
        <w:t>号証</w:t>
      </w:r>
      <w:r w:rsidR="00506AE5">
        <w:rPr>
          <w:rFonts w:ascii="ＭＳ 明朝" w:eastAsia="ＭＳ 明朝" w:hAnsi="ＭＳ 明朝" w:hint="eastAsia"/>
          <w:sz w:val="24"/>
          <w:szCs w:val="24"/>
        </w:rPr>
        <w:t>・消費者庁取引対策課ほか「特定取引に関する法律の解説平成２８年版」（商事法務）３５６頁）</w:t>
      </w:r>
      <w:r w:rsidR="007B3F0B">
        <w:rPr>
          <w:rFonts w:ascii="ＭＳ 明朝" w:eastAsia="ＭＳ 明朝" w:hAnsi="ＭＳ 明朝" w:hint="eastAsia"/>
          <w:sz w:val="24"/>
          <w:szCs w:val="24"/>
        </w:rPr>
        <w:t>。</w:t>
      </w:r>
    </w:p>
    <w:p w14:paraId="242C02B4" w14:textId="13075C18" w:rsidR="001D4F9E" w:rsidRDefault="007B3F0B" w:rsidP="007B3F0B">
      <w:pPr>
        <w:ind w:leftChars="600" w:left="1471" w:firstLineChars="100" w:firstLine="275"/>
        <w:rPr>
          <w:rFonts w:ascii="ＭＳ 明朝" w:eastAsia="ＭＳ 明朝" w:hAnsi="ＭＳ 明朝"/>
          <w:sz w:val="24"/>
          <w:szCs w:val="24"/>
        </w:rPr>
      </w:pPr>
      <w:r>
        <w:rPr>
          <w:rFonts w:ascii="ＭＳ 明朝" w:eastAsia="ＭＳ 明朝" w:hAnsi="ＭＳ 明朝" w:hint="eastAsia"/>
          <w:sz w:val="24"/>
          <w:szCs w:val="24"/>
        </w:rPr>
        <w:t>しかるに，本件契約書には，</w:t>
      </w:r>
      <w:r w:rsidR="006D5DAF">
        <w:rPr>
          <w:rFonts w:ascii="ＭＳ 明朝" w:eastAsia="ＭＳ 明朝" w:hAnsi="ＭＳ 明朝" w:hint="eastAsia"/>
          <w:sz w:val="24"/>
          <w:szCs w:val="24"/>
        </w:rPr>
        <w:t>このような合理的な説明に相当する記載は</w:t>
      </w:r>
      <w:r w:rsidR="00506AE5">
        <w:rPr>
          <w:rFonts w:ascii="ＭＳ 明朝" w:eastAsia="ＭＳ 明朝" w:hAnsi="ＭＳ 明朝" w:hint="eastAsia"/>
          <w:sz w:val="24"/>
          <w:szCs w:val="24"/>
        </w:rPr>
        <w:t>一切見当たらない。</w:t>
      </w:r>
      <w:r w:rsidR="006D5DAF">
        <w:rPr>
          <w:rFonts w:ascii="ＭＳ 明朝" w:eastAsia="ＭＳ 明朝" w:hAnsi="ＭＳ 明朝" w:hint="eastAsia"/>
          <w:sz w:val="24"/>
          <w:szCs w:val="24"/>
        </w:rPr>
        <w:t>したがって，いずれにしても，契約者に不利な</w:t>
      </w:r>
      <w:r w:rsidR="00ED3B51">
        <w:rPr>
          <w:rFonts w:ascii="ＭＳ 明朝" w:eastAsia="ＭＳ 明朝" w:hAnsi="ＭＳ 明朝" w:hint="eastAsia"/>
          <w:sz w:val="24"/>
          <w:szCs w:val="24"/>
        </w:rPr>
        <w:t>精算</w:t>
      </w:r>
      <w:r w:rsidR="006D5DAF">
        <w:rPr>
          <w:rFonts w:ascii="ＭＳ 明朝" w:eastAsia="ＭＳ 明朝" w:hAnsi="ＭＳ 明朝" w:hint="eastAsia"/>
          <w:sz w:val="24"/>
          <w:szCs w:val="24"/>
        </w:rPr>
        <w:t>方法を定めていたことになる。</w:t>
      </w:r>
    </w:p>
    <w:p w14:paraId="4CDE344E" w14:textId="48878F78" w:rsidR="005B7446" w:rsidRPr="00C16280" w:rsidRDefault="001D4F9E" w:rsidP="001D4F9E">
      <w:pPr>
        <w:ind w:left="1376" w:hangingChars="500" w:hanging="1376"/>
        <w:rPr>
          <w:rFonts w:ascii="ＭＳ 明朝" w:eastAsia="ＭＳ 明朝" w:hAnsi="ＭＳ 明朝"/>
          <w:sz w:val="24"/>
          <w:szCs w:val="24"/>
        </w:rPr>
      </w:pPr>
      <w:r>
        <w:rPr>
          <w:rFonts w:ascii="ＭＳ 明朝" w:eastAsia="ＭＳ 明朝" w:hAnsi="ＭＳ 明朝" w:hint="eastAsia"/>
          <w:sz w:val="24"/>
          <w:szCs w:val="24"/>
        </w:rPr>
        <w:t xml:space="preserve">　　　　</w:t>
      </w:r>
      <w:r w:rsidR="007B3F0B">
        <w:rPr>
          <w:rFonts w:ascii="ＭＳ 明朝" w:eastAsia="ＭＳ 明朝" w:hAnsi="ＭＳ 明朝" w:hint="eastAsia"/>
          <w:sz w:val="24"/>
          <w:szCs w:val="24"/>
        </w:rPr>
        <w:t>ⅳ</w:t>
      </w:r>
      <w:r>
        <w:rPr>
          <w:rFonts w:ascii="ＭＳ 明朝" w:eastAsia="ＭＳ 明朝" w:hAnsi="ＭＳ 明朝" w:hint="eastAsia"/>
          <w:sz w:val="24"/>
          <w:szCs w:val="24"/>
        </w:rPr>
        <w:t xml:space="preserve">　</w:t>
      </w:r>
      <w:r w:rsidR="007B3F0B">
        <w:rPr>
          <w:rFonts w:ascii="ＭＳ 明朝" w:eastAsia="ＭＳ 明朝" w:hAnsi="ＭＳ 明朝" w:hint="eastAsia"/>
          <w:sz w:val="24"/>
          <w:szCs w:val="24"/>
        </w:rPr>
        <w:t>以上</w:t>
      </w:r>
      <w:r w:rsidR="006D5DAF">
        <w:rPr>
          <w:rFonts w:ascii="ＭＳ 明朝" w:eastAsia="ＭＳ 明朝" w:hAnsi="ＭＳ 明朝" w:hint="eastAsia"/>
          <w:sz w:val="24"/>
          <w:szCs w:val="24"/>
        </w:rPr>
        <w:t>のとおりである</w:t>
      </w:r>
      <w:r w:rsidR="007B3F0B">
        <w:rPr>
          <w:rFonts w:ascii="ＭＳ 明朝" w:eastAsia="ＭＳ 明朝" w:hAnsi="ＭＳ 明朝" w:hint="eastAsia"/>
          <w:sz w:val="24"/>
          <w:szCs w:val="24"/>
        </w:rPr>
        <w:t>から</w:t>
      </w:r>
      <w:r w:rsidR="00506AE5">
        <w:rPr>
          <w:rFonts w:ascii="ＭＳ 明朝" w:eastAsia="ＭＳ 明朝" w:hAnsi="ＭＳ 明朝" w:hint="eastAsia"/>
          <w:sz w:val="24"/>
          <w:szCs w:val="24"/>
        </w:rPr>
        <w:t>，本件アフターサービスが</w:t>
      </w:r>
      <w:r w:rsidR="007B3F0B">
        <w:rPr>
          <w:rFonts w:ascii="ＭＳ 明朝" w:eastAsia="ＭＳ 明朝" w:hAnsi="ＭＳ 明朝" w:hint="eastAsia"/>
          <w:sz w:val="24"/>
          <w:szCs w:val="24"/>
        </w:rPr>
        <w:t>，（</w:t>
      </w:r>
      <w:r w:rsidR="00506AE5">
        <w:rPr>
          <w:rFonts w:ascii="ＭＳ 明朝" w:eastAsia="ＭＳ 明朝" w:hAnsi="ＭＳ 明朝" w:hint="eastAsia"/>
          <w:sz w:val="24"/>
          <w:szCs w:val="24"/>
        </w:rPr>
        <w:t>名目上，</w:t>
      </w:r>
      <w:r w:rsidR="007B3F0B">
        <w:rPr>
          <w:rFonts w:ascii="ＭＳ 明朝" w:eastAsia="ＭＳ 明朝" w:hAnsi="ＭＳ 明朝" w:hint="eastAsia"/>
          <w:sz w:val="24"/>
          <w:szCs w:val="24"/>
        </w:rPr>
        <w:t>）</w:t>
      </w:r>
      <w:r w:rsidR="00506AE5">
        <w:rPr>
          <w:rFonts w:ascii="ＭＳ 明朝" w:eastAsia="ＭＳ 明朝" w:hAnsi="ＭＳ 明朝" w:hint="eastAsia"/>
          <w:sz w:val="24"/>
          <w:szCs w:val="24"/>
        </w:rPr>
        <w:t>無償で提供され</w:t>
      </w:r>
      <w:r w:rsidR="007B3F0B">
        <w:rPr>
          <w:rFonts w:ascii="ＭＳ 明朝" w:eastAsia="ＭＳ 明朝" w:hAnsi="ＭＳ 明朝" w:hint="eastAsia"/>
          <w:sz w:val="24"/>
          <w:szCs w:val="24"/>
        </w:rPr>
        <w:t>ていた</w:t>
      </w:r>
      <w:r w:rsidR="00506AE5">
        <w:rPr>
          <w:rFonts w:ascii="ＭＳ 明朝" w:eastAsia="ＭＳ 明朝" w:hAnsi="ＭＳ 明朝" w:hint="eastAsia"/>
          <w:sz w:val="24"/>
          <w:szCs w:val="24"/>
        </w:rPr>
        <w:t>と</w:t>
      </w:r>
      <w:r w:rsidR="007B3F0B">
        <w:rPr>
          <w:rFonts w:ascii="ＭＳ 明朝" w:eastAsia="ＭＳ 明朝" w:hAnsi="ＭＳ 明朝" w:hint="eastAsia"/>
          <w:sz w:val="24"/>
          <w:szCs w:val="24"/>
        </w:rPr>
        <w:t>いう事情</w:t>
      </w:r>
      <w:r w:rsidR="00506AE5">
        <w:rPr>
          <w:rFonts w:ascii="ＭＳ 明朝" w:eastAsia="ＭＳ 明朝" w:hAnsi="ＭＳ 明朝" w:hint="eastAsia"/>
          <w:sz w:val="24"/>
          <w:szCs w:val="24"/>
        </w:rPr>
        <w:t>は，本契約書の中途解約</w:t>
      </w:r>
      <w:r w:rsidR="00ED3B51">
        <w:rPr>
          <w:rFonts w:ascii="ＭＳ 明朝" w:eastAsia="ＭＳ 明朝" w:hAnsi="ＭＳ 明朝" w:hint="eastAsia"/>
          <w:sz w:val="24"/>
          <w:szCs w:val="24"/>
        </w:rPr>
        <w:t>精算</w:t>
      </w:r>
      <w:r w:rsidR="00506AE5">
        <w:rPr>
          <w:rFonts w:ascii="ＭＳ 明朝" w:eastAsia="ＭＳ 明朝" w:hAnsi="ＭＳ 明朝" w:hint="eastAsia"/>
          <w:sz w:val="24"/>
          <w:szCs w:val="24"/>
        </w:rPr>
        <w:t>条項が契約者に不利な内容であ</w:t>
      </w:r>
      <w:r w:rsidR="00FB48FC">
        <w:rPr>
          <w:rFonts w:ascii="ＭＳ 明朝" w:eastAsia="ＭＳ 明朝" w:hAnsi="ＭＳ 明朝" w:hint="eastAsia"/>
          <w:sz w:val="24"/>
          <w:szCs w:val="24"/>
        </w:rPr>
        <w:t>ること</w:t>
      </w:r>
      <w:r w:rsidR="00506AE5">
        <w:rPr>
          <w:rFonts w:ascii="ＭＳ 明朝" w:eastAsia="ＭＳ 明朝" w:hAnsi="ＭＳ 明朝" w:hint="eastAsia"/>
          <w:sz w:val="24"/>
          <w:szCs w:val="24"/>
        </w:rPr>
        <w:t>に何ら影響</w:t>
      </w:r>
      <w:r w:rsidR="00FB48FC">
        <w:rPr>
          <w:rFonts w:ascii="ＭＳ 明朝" w:eastAsia="ＭＳ 明朝" w:hAnsi="ＭＳ 明朝" w:hint="eastAsia"/>
          <w:sz w:val="24"/>
          <w:szCs w:val="24"/>
        </w:rPr>
        <w:t>するものではない</w:t>
      </w:r>
      <w:r w:rsidR="00506AE5">
        <w:rPr>
          <w:rFonts w:ascii="ＭＳ 明朝" w:eastAsia="ＭＳ 明朝" w:hAnsi="ＭＳ 明朝" w:hint="eastAsia"/>
          <w:sz w:val="24"/>
          <w:szCs w:val="24"/>
        </w:rPr>
        <w:t>。</w:t>
      </w:r>
    </w:p>
    <w:p w14:paraId="4DDFD272" w14:textId="7E657258" w:rsidR="005C3D09" w:rsidRDefault="001D4F9E" w:rsidP="001D4F9E">
      <w:pPr>
        <w:ind w:leftChars="300" w:left="1285" w:hangingChars="200" w:hanging="550"/>
        <w:rPr>
          <w:rFonts w:ascii="ＭＳ 明朝" w:eastAsia="ＭＳ 明朝" w:hAnsi="ＭＳ 明朝"/>
          <w:sz w:val="24"/>
          <w:szCs w:val="24"/>
        </w:rPr>
      </w:pPr>
      <w:r>
        <w:rPr>
          <w:rFonts w:ascii="ＭＳ 明朝" w:eastAsia="ＭＳ 明朝" w:hAnsi="ＭＳ 明朝" w:hint="eastAsia"/>
          <w:sz w:val="24"/>
          <w:szCs w:val="24"/>
        </w:rPr>
        <w:t>（</w:t>
      </w:r>
      <w:r w:rsidR="001D0AFB">
        <w:rPr>
          <w:rFonts w:ascii="ＭＳ 明朝" w:eastAsia="ＭＳ 明朝" w:hAnsi="ＭＳ 明朝" w:hint="eastAsia"/>
          <w:sz w:val="24"/>
          <w:szCs w:val="24"/>
        </w:rPr>
        <w:t>カ</w:t>
      </w:r>
      <w:r>
        <w:rPr>
          <w:rFonts w:ascii="ＭＳ 明朝" w:eastAsia="ＭＳ 明朝" w:hAnsi="ＭＳ 明朝" w:hint="eastAsia"/>
          <w:sz w:val="24"/>
          <w:szCs w:val="24"/>
        </w:rPr>
        <w:t>）</w:t>
      </w:r>
      <w:r w:rsidR="00CA1983">
        <w:rPr>
          <w:rFonts w:ascii="ＭＳ 明朝" w:eastAsia="ＭＳ 明朝" w:hAnsi="ＭＳ 明朝" w:hint="eastAsia"/>
          <w:sz w:val="24"/>
          <w:szCs w:val="24"/>
        </w:rPr>
        <w:t>よって，本契約書の中途解約の</w:t>
      </w:r>
      <w:r w:rsidR="00ED3B51">
        <w:rPr>
          <w:rFonts w:ascii="ＭＳ 明朝" w:eastAsia="ＭＳ 明朝" w:hAnsi="ＭＳ 明朝" w:hint="eastAsia"/>
          <w:sz w:val="24"/>
          <w:szCs w:val="24"/>
        </w:rPr>
        <w:t>精算</w:t>
      </w:r>
      <w:r w:rsidR="007F362A">
        <w:rPr>
          <w:rFonts w:ascii="ＭＳ 明朝" w:eastAsia="ＭＳ 明朝" w:hAnsi="ＭＳ 明朝" w:hint="eastAsia"/>
          <w:sz w:val="24"/>
          <w:szCs w:val="24"/>
        </w:rPr>
        <w:t>方法の定め</w:t>
      </w:r>
      <w:r w:rsidR="007134C7">
        <w:rPr>
          <w:rFonts w:ascii="ＭＳ 明朝" w:eastAsia="ＭＳ 明朝" w:hAnsi="ＭＳ 明朝" w:hint="eastAsia"/>
          <w:sz w:val="24"/>
          <w:szCs w:val="24"/>
        </w:rPr>
        <w:t>は</w:t>
      </w:r>
      <w:r w:rsidR="007B7F66">
        <w:rPr>
          <w:rFonts w:ascii="ＭＳ 明朝" w:eastAsia="ＭＳ 明朝" w:hAnsi="ＭＳ 明朝" w:hint="eastAsia"/>
          <w:sz w:val="24"/>
          <w:szCs w:val="24"/>
        </w:rPr>
        <w:t>契約者に不利なものとして法４９条第７項により</w:t>
      </w:r>
      <w:r w:rsidR="007134C7">
        <w:rPr>
          <w:rFonts w:ascii="ＭＳ 明朝" w:eastAsia="ＭＳ 明朝" w:hAnsi="ＭＳ 明朝" w:hint="eastAsia"/>
          <w:sz w:val="24"/>
          <w:szCs w:val="24"/>
        </w:rPr>
        <w:t>無効</w:t>
      </w:r>
      <w:r w:rsidR="007B7F66">
        <w:rPr>
          <w:rFonts w:ascii="ＭＳ 明朝" w:eastAsia="ＭＳ 明朝" w:hAnsi="ＭＳ 明朝" w:hint="eastAsia"/>
          <w:sz w:val="24"/>
          <w:szCs w:val="24"/>
        </w:rPr>
        <w:t>とな</w:t>
      </w:r>
      <w:r w:rsidR="007134C7">
        <w:rPr>
          <w:rFonts w:ascii="ＭＳ 明朝" w:eastAsia="ＭＳ 明朝" w:hAnsi="ＭＳ 明朝" w:hint="eastAsia"/>
          <w:sz w:val="24"/>
          <w:szCs w:val="24"/>
        </w:rPr>
        <w:t>る</w:t>
      </w:r>
      <w:r w:rsidR="007B7F66">
        <w:rPr>
          <w:rFonts w:ascii="ＭＳ 明朝" w:eastAsia="ＭＳ 明朝" w:hAnsi="ＭＳ 明朝" w:hint="eastAsia"/>
          <w:sz w:val="24"/>
          <w:szCs w:val="24"/>
        </w:rPr>
        <w:t>。</w:t>
      </w:r>
    </w:p>
    <w:p w14:paraId="615D2ACF" w14:textId="1AE93008" w:rsidR="008624C1" w:rsidRPr="00C16280" w:rsidRDefault="007B7F66" w:rsidP="001D4F9E">
      <w:pPr>
        <w:ind w:leftChars="500" w:left="1226" w:firstLineChars="100" w:firstLine="275"/>
        <w:rPr>
          <w:rFonts w:ascii="ＭＳ 明朝" w:eastAsia="ＭＳ 明朝" w:hAnsi="ＭＳ 明朝"/>
          <w:sz w:val="24"/>
          <w:szCs w:val="24"/>
        </w:rPr>
      </w:pPr>
      <w:r>
        <w:rPr>
          <w:rFonts w:ascii="ＭＳ 明朝" w:eastAsia="ＭＳ 明朝" w:hAnsi="ＭＳ 明朝" w:hint="eastAsia"/>
          <w:sz w:val="24"/>
          <w:szCs w:val="24"/>
        </w:rPr>
        <w:t>そ</w:t>
      </w:r>
      <w:r w:rsidR="006D5DAF">
        <w:rPr>
          <w:rFonts w:ascii="ＭＳ 明朝" w:eastAsia="ＭＳ 明朝" w:hAnsi="ＭＳ 明朝" w:hint="eastAsia"/>
          <w:sz w:val="24"/>
          <w:szCs w:val="24"/>
        </w:rPr>
        <w:t>して中途解約精算方法の定めが無効となる</w:t>
      </w:r>
      <w:r>
        <w:rPr>
          <w:rFonts w:ascii="ＭＳ 明朝" w:eastAsia="ＭＳ 明朝" w:hAnsi="ＭＳ 明朝" w:hint="eastAsia"/>
          <w:sz w:val="24"/>
          <w:szCs w:val="24"/>
        </w:rPr>
        <w:t>結果，</w:t>
      </w:r>
      <w:r w:rsidR="007034EC" w:rsidRPr="00C16280">
        <w:rPr>
          <w:rFonts w:ascii="ＭＳ 明朝" w:eastAsia="ＭＳ 明朝" w:hAnsi="ＭＳ 明朝" w:hint="eastAsia"/>
          <w:sz w:val="24"/>
          <w:szCs w:val="24"/>
        </w:rPr>
        <w:t>本件契約書面には</w:t>
      </w:r>
      <w:r w:rsidR="00C16280">
        <w:rPr>
          <w:rFonts w:ascii="ＭＳ 明朝" w:eastAsia="ＭＳ 明朝" w:hAnsi="ＭＳ 明朝" w:hint="eastAsia"/>
          <w:sz w:val="24"/>
          <w:szCs w:val="24"/>
        </w:rPr>
        <w:t>，</w:t>
      </w:r>
      <w:r w:rsidR="007B3F0B">
        <w:rPr>
          <w:rFonts w:ascii="ＭＳ 明朝" w:eastAsia="ＭＳ 明朝" w:hAnsi="ＭＳ 明朝" w:hint="eastAsia"/>
          <w:sz w:val="24"/>
          <w:szCs w:val="24"/>
        </w:rPr>
        <w:t>適切な</w:t>
      </w:r>
      <w:r w:rsidR="008624C1" w:rsidRPr="00C16280">
        <w:rPr>
          <w:rFonts w:ascii="ＭＳ 明朝" w:eastAsia="ＭＳ 明朝" w:hAnsi="ＭＳ 明朝" w:hint="eastAsia"/>
          <w:sz w:val="24"/>
          <w:szCs w:val="24"/>
        </w:rPr>
        <w:t>中途解約</w:t>
      </w:r>
      <w:r w:rsidR="007B3F0B">
        <w:rPr>
          <w:rFonts w:ascii="ＭＳ 明朝" w:eastAsia="ＭＳ 明朝" w:hAnsi="ＭＳ 明朝" w:hint="eastAsia"/>
          <w:sz w:val="24"/>
          <w:szCs w:val="24"/>
        </w:rPr>
        <w:t>に関する定めが</w:t>
      </w:r>
      <w:r w:rsidR="006D5DAF">
        <w:rPr>
          <w:rFonts w:ascii="ＭＳ 明朝" w:eastAsia="ＭＳ 明朝" w:hAnsi="ＭＳ 明朝" w:hint="eastAsia"/>
          <w:sz w:val="24"/>
          <w:szCs w:val="24"/>
        </w:rPr>
        <w:t>欠落していたことになる</w:t>
      </w:r>
      <w:r w:rsidR="007F362A">
        <w:rPr>
          <w:rFonts w:ascii="ＭＳ 明朝" w:eastAsia="ＭＳ 明朝" w:hAnsi="ＭＳ 明朝" w:hint="eastAsia"/>
          <w:sz w:val="24"/>
          <w:szCs w:val="24"/>
        </w:rPr>
        <w:t>（記載不備</w:t>
      </w:r>
      <w:r w:rsidR="006D5DAF">
        <w:rPr>
          <w:rFonts w:ascii="ＭＳ 明朝" w:eastAsia="ＭＳ 明朝" w:hAnsi="ＭＳ 明朝" w:hint="eastAsia"/>
          <w:sz w:val="24"/>
          <w:szCs w:val="24"/>
        </w:rPr>
        <w:t>である。</w:t>
      </w:r>
      <w:r w:rsidR="007F362A">
        <w:rPr>
          <w:rFonts w:ascii="ＭＳ 明朝" w:eastAsia="ＭＳ 明朝" w:hAnsi="ＭＳ 明朝" w:hint="eastAsia"/>
          <w:sz w:val="24"/>
          <w:szCs w:val="24"/>
        </w:rPr>
        <w:t>）</w:t>
      </w:r>
      <w:r w:rsidR="007034EC" w:rsidRPr="00C16280">
        <w:rPr>
          <w:rFonts w:ascii="ＭＳ 明朝" w:eastAsia="ＭＳ 明朝" w:hAnsi="ＭＳ 明朝" w:hint="eastAsia"/>
          <w:sz w:val="24"/>
          <w:szCs w:val="24"/>
        </w:rPr>
        <w:t>。</w:t>
      </w:r>
    </w:p>
    <w:p w14:paraId="6214103A" w14:textId="04CE6D88" w:rsidR="00E82F89" w:rsidRDefault="001D4F9E" w:rsidP="007034EC">
      <w:pPr>
        <w:ind w:leftChars="300" w:left="1010" w:hangingChars="100" w:hanging="275"/>
        <w:rPr>
          <w:rFonts w:ascii="ＭＳ 明朝" w:eastAsia="ＭＳ 明朝" w:hAnsi="ＭＳ 明朝"/>
          <w:sz w:val="24"/>
          <w:szCs w:val="24"/>
        </w:rPr>
      </w:pPr>
      <w:r>
        <w:rPr>
          <w:rFonts w:ascii="ＭＳ 明朝" w:eastAsia="ＭＳ 明朝" w:hAnsi="ＭＳ 明朝" w:hint="eastAsia"/>
          <w:sz w:val="24"/>
          <w:szCs w:val="24"/>
        </w:rPr>
        <w:t>（</w:t>
      </w:r>
      <w:r w:rsidR="001D0AFB">
        <w:rPr>
          <w:rFonts w:ascii="ＭＳ 明朝" w:eastAsia="ＭＳ 明朝" w:hAnsi="ＭＳ 明朝" w:hint="eastAsia"/>
          <w:sz w:val="24"/>
          <w:szCs w:val="24"/>
        </w:rPr>
        <w:t>キ</w:t>
      </w:r>
      <w:r>
        <w:rPr>
          <w:rFonts w:ascii="ＭＳ 明朝" w:eastAsia="ＭＳ 明朝" w:hAnsi="ＭＳ 明朝" w:hint="eastAsia"/>
          <w:sz w:val="24"/>
          <w:szCs w:val="24"/>
        </w:rPr>
        <w:t>）</w:t>
      </w:r>
      <w:r w:rsidR="007034EC" w:rsidRPr="00C16280">
        <w:rPr>
          <w:rFonts w:ascii="ＭＳ 明朝" w:eastAsia="ＭＳ 明朝" w:hAnsi="ＭＳ 明朝" w:hint="eastAsia"/>
          <w:sz w:val="24"/>
          <w:szCs w:val="24"/>
        </w:rPr>
        <w:t>中途解約</w:t>
      </w:r>
      <w:r w:rsidR="00ED3B51">
        <w:rPr>
          <w:rFonts w:ascii="ＭＳ 明朝" w:eastAsia="ＭＳ 明朝" w:hAnsi="ＭＳ 明朝" w:hint="eastAsia"/>
          <w:sz w:val="24"/>
          <w:szCs w:val="24"/>
        </w:rPr>
        <w:t>精算</w:t>
      </w:r>
      <w:r w:rsidR="007134C7">
        <w:rPr>
          <w:rFonts w:ascii="ＭＳ 明朝" w:eastAsia="ＭＳ 明朝" w:hAnsi="ＭＳ 明朝" w:hint="eastAsia"/>
          <w:sz w:val="24"/>
          <w:szCs w:val="24"/>
        </w:rPr>
        <w:t>の</w:t>
      </w:r>
      <w:r w:rsidR="007034EC" w:rsidRPr="00C16280">
        <w:rPr>
          <w:rFonts w:ascii="ＭＳ 明朝" w:eastAsia="ＭＳ 明朝" w:hAnsi="ＭＳ 明朝" w:hint="eastAsia"/>
          <w:sz w:val="24"/>
          <w:szCs w:val="24"/>
        </w:rPr>
        <w:t>方法</w:t>
      </w:r>
      <w:r w:rsidR="005F3C94">
        <w:rPr>
          <w:rFonts w:ascii="ＭＳ 明朝" w:eastAsia="ＭＳ 明朝" w:hAnsi="ＭＳ 明朝" w:hint="eastAsia"/>
          <w:sz w:val="24"/>
          <w:szCs w:val="24"/>
        </w:rPr>
        <w:t>を</w:t>
      </w:r>
      <w:r w:rsidR="007034EC" w:rsidRPr="00C16280">
        <w:rPr>
          <w:rFonts w:ascii="ＭＳ 明朝" w:eastAsia="ＭＳ 明朝" w:hAnsi="ＭＳ 明朝" w:hint="eastAsia"/>
          <w:sz w:val="24"/>
          <w:szCs w:val="24"/>
        </w:rPr>
        <w:t>定め</w:t>
      </w:r>
      <w:r w:rsidR="005F3C94">
        <w:rPr>
          <w:rFonts w:ascii="ＭＳ 明朝" w:eastAsia="ＭＳ 明朝" w:hAnsi="ＭＳ 明朝" w:hint="eastAsia"/>
          <w:sz w:val="24"/>
          <w:szCs w:val="24"/>
        </w:rPr>
        <w:t>ること</w:t>
      </w:r>
      <w:r w:rsidR="007034EC" w:rsidRPr="00C16280">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007034EC" w:rsidRPr="00C16280">
        <w:rPr>
          <w:rFonts w:ascii="ＭＳ 明朝" w:eastAsia="ＭＳ 明朝" w:hAnsi="ＭＳ 明朝" w:hint="eastAsia"/>
          <w:sz w:val="24"/>
          <w:szCs w:val="24"/>
        </w:rPr>
        <w:t>法が</w:t>
      </w:r>
      <w:r w:rsidR="007134C7">
        <w:rPr>
          <w:rFonts w:ascii="ＭＳ 明朝" w:eastAsia="ＭＳ 明朝" w:hAnsi="ＭＳ 明朝" w:hint="eastAsia"/>
          <w:sz w:val="24"/>
          <w:szCs w:val="24"/>
        </w:rPr>
        <w:t>定めた</w:t>
      </w:r>
      <w:r w:rsidR="007034EC" w:rsidRPr="00C16280">
        <w:rPr>
          <w:rFonts w:ascii="ＭＳ 明朝" w:eastAsia="ＭＳ 明朝" w:hAnsi="ＭＳ 明朝" w:hint="eastAsia"/>
          <w:sz w:val="24"/>
          <w:szCs w:val="24"/>
        </w:rPr>
        <w:t>中途解約権を</w:t>
      </w:r>
      <w:r w:rsidR="005F3C94" w:rsidRPr="00C16280">
        <w:rPr>
          <w:rFonts w:ascii="ＭＳ 明朝" w:eastAsia="ＭＳ 明朝" w:hAnsi="ＭＳ 明朝" w:hint="eastAsia"/>
          <w:sz w:val="24"/>
          <w:szCs w:val="24"/>
        </w:rPr>
        <w:t>契約者（役務提供受領者）</w:t>
      </w:r>
      <w:r w:rsidR="005F3C94">
        <w:rPr>
          <w:rFonts w:ascii="ＭＳ 明朝" w:eastAsia="ＭＳ 明朝" w:hAnsi="ＭＳ 明朝" w:hint="eastAsia"/>
          <w:sz w:val="24"/>
          <w:szCs w:val="24"/>
        </w:rPr>
        <w:t>が</w:t>
      </w:r>
      <w:r w:rsidR="007034EC" w:rsidRPr="00C16280">
        <w:rPr>
          <w:rFonts w:ascii="ＭＳ 明朝" w:eastAsia="ＭＳ 明朝" w:hAnsi="ＭＳ 明朝" w:hint="eastAsia"/>
          <w:sz w:val="24"/>
          <w:szCs w:val="24"/>
        </w:rPr>
        <w:t>適切に行使するため</w:t>
      </w:r>
      <w:r w:rsidR="007B3F0B">
        <w:rPr>
          <w:rFonts w:ascii="ＭＳ 明朝" w:eastAsia="ＭＳ 明朝" w:hAnsi="ＭＳ 明朝" w:hint="eastAsia"/>
          <w:sz w:val="24"/>
          <w:szCs w:val="24"/>
        </w:rPr>
        <w:t>の</w:t>
      </w:r>
      <w:r w:rsidR="007034EC" w:rsidRPr="00C16280">
        <w:rPr>
          <w:rFonts w:ascii="ＭＳ 明朝" w:eastAsia="ＭＳ 明朝" w:hAnsi="ＭＳ 明朝" w:hint="eastAsia"/>
          <w:sz w:val="24"/>
          <w:szCs w:val="24"/>
        </w:rPr>
        <w:t>重要な事項である</w:t>
      </w:r>
      <w:r w:rsidR="007B3F0B">
        <w:rPr>
          <w:rFonts w:ascii="ＭＳ 明朝" w:eastAsia="ＭＳ 明朝" w:hAnsi="ＭＳ 明朝" w:hint="eastAsia"/>
          <w:sz w:val="24"/>
          <w:szCs w:val="24"/>
        </w:rPr>
        <w:t>ことは明らかである</w:t>
      </w:r>
      <w:r w:rsidR="007134C7">
        <w:rPr>
          <w:rFonts w:ascii="ＭＳ 明朝" w:eastAsia="ＭＳ 明朝" w:hAnsi="ＭＳ 明朝" w:hint="eastAsia"/>
          <w:sz w:val="24"/>
          <w:szCs w:val="24"/>
        </w:rPr>
        <w:t>から</w:t>
      </w:r>
      <w:r w:rsidR="00C16280">
        <w:rPr>
          <w:rFonts w:ascii="ＭＳ 明朝" w:eastAsia="ＭＳ 明朝" w:hAnsi="ＭＳ 明朝" w:hint="eastAsia"/>
          <w:sz w:val="24"/>
          <w:szCs w:val="24"/>
        </w:rPr>
        <w:t>，</w:t>
      </w:r>
      <w:r w:rsidR="007B3F0B">
        <w:rPr>
          <w:rFonts w:ascii="ＭＳ 明朝" w:eastAsia="ＭＳ 明朝" w:hAnsi="ＭＳ 明朝" w:hint="eastAsia"/>
          <w:sz w:val="24"/>
          <w:szCs w:val="24"/>
        </w:rPr>
        <w:t>中途解約</w:t>
      </w:r>
      <w:r w:rsidR="00ED3B51">
        <w:rPr>
          <w:rFonts w:ascii="ＭＳ 明朝" w:eastAsia="ＭＳ 明朝" w:hAnsi="ＭＳ 明朝" w:hint="eastAsia"/>
          <w:sz w:val="24"/>
          <w:szCs w:val="24"/>
        </w:rPr>
        <w:t>精算</w:t>
      </w:r>
      <w:r w:rsidR="007B3F0B">
        <w:rPr>
          <w:rFonts w:ascii="ＭＳ 明朝" w:eastAsia="ＭＳ 明朝" w:hAnsi="ＭＳ 明朝" w:hint="eastAsia"/>
          <w:sz w:val="24"/>
          <w:szCs w:val="24"/>
        </w:rPr>
        <w:t>方法</w:t>
      </w:r>
      <w:r w:rsidR="007134C7">
        <w:rPr>
          <w:rFonts w:ascii="ＭＳ 明朝" w:eastAsia="ＭＳ 明朝" w:hAnsi="ＭＳ 明朝" w:hint="eastAsia"/>
          <w:sz w:val="24"/>
          <w:szCs w:val="24"/>
        </w:rPr>
        <w:t>の</w:t>
      </w:r>
      <w:r w:rsidR="007034EC" w:rsidRPr="00C16280">
        <w:rPr>
          <w:rFonts w:ascii="ＭＳ 明朝" w:eastAsia="ＭＳ 明朝" w:hAnsi="ＭＳ 明朝" w:hint="eastAsia"/>
          <w:sz w:val="24"/>
          <w:szCs w:val="24"/>
        </w:rPr>
        <w:t>記載を欠くことは重要事項</w:t>
      </w:r>
      <w:r w:rsidR="006D5DAF">
        <w:rPr>
          <w:rFonts w:ascii="ＭＳ 明朝" w:eastAsia="ＭＳ 明朝" w:hAnsi="ＭＳ 明朝" w:hint="eastAsia"/>
          <w:sz w:val="24"/>
          <w:szCs w:val="24"/>
        </w:rPr>
        <w:t>について</w:t>
      </w:r>
      <w:r w:rsidR="007034EC" w:rsidRPr="00C16280">
        <w:rPr>
          <w:rFonts w:ascii="ＭＳ 明朝" w:eastAsia="ＭＳ 明朝" w:hAnsi="ＭＳ 明朝" w:hint="eastAsia"/>
          <w:sz w:val="24"/>
          <w:szCs w:val="24"/>
        </w:rPr>
        <w:t>記載</w:t>
      </w:r>
      <w:r w:rsidR="007B3F0B">
        <w:rPr>
          <w:rFonts w:ascii="ＭＳ 明朝" w:eastAsia="ＭＳ 明朝" w:hAnsi="ＭＳ 明朝" w:hint="eastAsia"/>
          <w:sz w:val="24"/>
          <w:szCs w:val="24"/>
        </w:rPr>
        <w:t>不備</w:t>
      </w:r>
      <w:r w:rsidR="006D5DAF">
        <w:rPr>
          <w:rFonts w:ascii="ＭＳ 明朝" w:eastAsia="ＭＳ 明朝" w:hAnsi="ＭＳ 明朝" w:hint="eastAsia"/>
          <w:sz w:val="24"/>
          <w:szCs w:val="24"/>
        </w:rPr>
        <w:t>があったといえる</w:t>
      </w:r>
      <w:r w:rsidR="007034EC" w:rsidRPr="00C16280">
        <w:rPr>
          <w:rFonts w:ascii="ＭＳ 明朝" w:eastAsia="ＭＳ 明朝" w:hAnsi="ＭＳ 明朝" w:hint="eastAsia"/>
          <w:sz w:val="24"/>
          <w:szCs w:val="24"/>
        </w:rPr>
        <w:t>。</w:t>
      </w:r>
    </w:p>
    <w:p w14:paraId="29E178D0" w14:textId="77777777" w:rsidR="001D0AFB" w:rsidRPr="001D0AFB" w:rsidRDefault="001D4F9E" w:rsidP="007034EC">
      <w:pPr>
        <w:ind w:leftChars="300" w:left="1010" w:hangingChars="100" w:hanging="275"/>
        <w:rPr>
          <w:rFonts w:ascii="ＭＳ 明朝" w:eastAsia="ＭＳ 明朝" w:hAnsi="ＭＳ 明朝"/>
          <w:sz w:val="24"/>
          <w:szCs w:val="24"/>
        </w:rPr>
      </w:pPr>
      <w:r w:rsidRPr="001D0AFB">
        <w:rPr>
          <w:rFonts w:ascii="ＭＳ 明朝" w:eastAsia="ＭＳ 明朝" w:hAnsi="ＭＳ 明朝" w:hint="eastAsia"/>
          <w:sz w:val="24"/>
          <w:szCs w:val="24"/>
        </w:rPr>
        <w:lastRenderedPageBreak/>
        <w:t xml:space="preserve">ウ　</w:t>
      </w:r>
      <w:r w:rsidR="001D0AFB" w:rsidRPr="001D0AFB">
        <w:rPr>
          <w:rFonts w:ascii="ＭＳ 明朝" w:eastAsia="ＭＳ 明朝" w:hAnsi="ＭＳ 明朝" w:hint="eastAsia"/>
          <w:sz w:val="24"/>
          <w:szCs w:val="24"/>
        </w:rPr>
        <w:t>小括</w:t>
      </w:r>
    </w:p>
    <w:p w14:paraId="3623B3E8" w14:textId="3C83DDD1" w:rsidR="006D5DAF" w:rsidRDefault="001D4F9E" w:rsidP="001D0AFB">
      <w:pPr>
        <w:ind w:leftChars="400" w:left="981" w:firstLineChars="100" w:firstLine="275"/>
        <w:rPr>
          <w:rFonts w:ascii="ＭＳ 明朝" w:eastAsia="ＭＳ 明朝" w:hAnsi="ＭＳ 明朝"/>
          <w:sz w:val="24"/>
          <w:szCs w:val="24"/>
        </w:rPr>
      </w:pPr>
      <w:r>
        <w:rPr>
          <w:rFonts w:ascii="ＭＳ 明朝" w:eastAsia="ＭＳ 明朝" w:hAnsi="ＭＳ 明朝" w:hint="eastAsia"/>
          <w:sz w:val="24"/>
          <w:szCs w:val="24"/>
        </w:rPr>
        <w:t>以上のとおり，本件契約の契約書には，特定商取引法の定める記載事項のうち重要なものについて記載不備があった。</w:t>
      </w:r>
    </w:p>
    <w:p w14:paraId="7D6831EB" w14:textId="71CBE52C" w:rsidR="001D4F9E" w:rsidRPr="001D4F9E" w:rsidRDefault="001D4F9E" w:rsidP="006D5DAF">
      <w:pPr>
        <w:ind w:leftChars="400" w:left="981" w:firstLineChars="100" w:firstLine="275"/>
        <w:rPr>
          <w:rFonts w:ascii="ＭＳ 明朝" w:eastAsia="ＭＳ 明朝" w:hAnsi="ＭＳ 明朝"/>
          <w:sz w:val="24"/>
          <w:szCs w:val="24"/>
        </w:rPr>
      </w:pPr>
      <w:r>
        <w:rPr>
          <w:rFonts w:ascii="ＭＳ 明朝" w:eastAsia="ＭＳ 明朝" w:hAnsi="ＭＳ 明朝" w:hint="eastAsia"/>
          <w:sz w:val="24"/>
          <w:szCs w:val="24"/>
        </w:rPr>
        <w:t>そして，これを是正するための書面は交付されていないことから，対象消費者は，本件契約を解除（クーリング・オフ）することができる。</w:t>
      </w:r>
    </w:p>
    <w:bookmarkEnd w:id="1"/>
    <w:p w14:paraId="3EA61FC4" w14:textId="69AA9938" w:rsidR="008F65E6" w:rsidRDefault="008F65E6" w:rsidP="008F65E6">
      <w:pPr>
        <w:ind w:leftChars="200" w:left="765" w:hangingChars="100" w:hanging="275"/>
        <w:rPr>
          <w:rFonts w:ascii="ＭＳ 明朝" w:eastAsia="ＭＳ 明朝" w:hAnsi="ＭＳ 明朝"/>
          <w:sz w:val="24"/>
          <w:szCs w:val="24"/>
        </w:rPr>
      </w:pPr>
      <w:r>
        <w:rPr>
          <w:rFonts w:ascii="ＭＳ 明朝" w:eastAsia="ＭＳ 明朝" w:hAnsi="ＭＳ 明朝" w:hint="eastAsia"/>
          <w:sz w:val="24"/>
          <w:szCs w:val="24"/>
        </w:rPr>
        <w:t>⑶　対象消費者は</w:t>
      </w:r>
      <w:r w:rsidR="00C16280">
        <w:rPr>
          <w:rFonts w:ascii="ＭＳ 明朝" w:eastAsia="ＭＳ 明朝" w:hAnsi="ＭＳ 明朝" w:hint="eastAsia"/>
          <w:sz w:val="24"/>
          <w:szCs w:val="24"/>
        </w:rPr>
        <w:t>，</w:t>
      </w:r>
      <w:r w:rsidR="007134C7">
        <w:rPr>
          <w:rFonts w:ascii="ＭＳ 明朝" w:eastAsia="ＭＳ 明朝" w:hAnsi="ＭＳ 明朝" w:hint="eastAsia"/>
          <w:sz w:val="24"/>
          <w:szCs w:val="24"/>
        </w:rPr>
        <w:t>本訴状を以て，被告に対して，</w:t>
      </w:r>
      <w:r>
        <w:rPr>
          <w:rFonts w:ascii="ＭＳ 明朝" w:eastAsia="ＭＳ 明朝" w:hAnsi="ＭＳ 明朝" w:hint="eastAsia"/>
          <w:sz w:val="24"/>
          <w:szCs w:val="24"/>
        </w:rPr>
        <w:t>本件契約を解除</w:t>
      </w:r>
      <w:r w:rsidR="007134C7">
        <w:rPr>
          <w:rFonts w:ascii="ＭＳ 明朝" w:eastAsia="ＭＳ 明朝" w:hAnsi="ＭＳ 明朝" w:hint="eastAsia"/>
          <w:sz w:val="24"/>
          <w:szCs w:val="24"/>
        </w:rPr>
        <w:t>（クーリング・オフ）</w:t>
      </w:r>
      <w:r>
        <w:rPr>
          <w:rFonts w:ascii="ＭＳ 明朝" w:eastAsia="ＭＳ 明朝" w:hAnsi="ＭＳ 明朝" w:hint="eastAsia"/>
          <w:sz w:val="24"/>
          <w:szCs w:val="24"/>
        </w:rPr>
        <w:t>する</w:t>
      </w:r>
      <w:r w:rsidR="00B64F9D">
        <w:rPr>
          <w:rFonts w:ascii="ＭＳ 明朝" w:eastAsia="ＭＳ 明朝" w:hAnsi="ＭＳ 明朝" w:hint="eastAsia"/>
          <w:sz w:val="24"/>
          <w:szCs w:val="24"/>
        </w:rPr>
        <w:t>。</w:t>
      </w:r>
    </w:p>
    <w:p w14:paraId="1A060111" w14:textId="79C31CFB" w:rsidR="00761A47" w:rsidRDefault="00157AF4" w:rsidP="008F65E6">
      <w:pPr>
        <w:ind w:leftChars="200" w:left="765" w:hangingChars="100" w:hanging="275"/>
        <w:rPr>
          <w:rFonts w:ascii="ＭＳ 明朝" w:eastAsia="ＭＳ 明朝" w:hAnsi="ＭＳ 明朝"/>
          <w:sz w:val="24"/>
          <w:szCs w:val="24"/>
        </w:rPr>
      </w:pPr>
      <w:r>
        <w:rPr>
          <w:rFonts w:ascii="ＭＳ 明朝" w:eastAsia="ＭＳ 明朝" w:hAnsi="ＭＳ 明朝" w:hint="eastAsia"/>
          <w:sz w:val="24"/>
          <w:szCs w:val="24"/>
        </w:rPr>
        <w:t>⑷　よって，</w:t>
      </w:r>
      <w:r w:rsidR="00C77B93">
        <w:rPr>
          <w:rFonts w:ascii="ＭＳ 明朝" w:eastAsia="ＭＳ 明朝" w:hAnsi="ＭＳ 明朝" w:hint="eastAsia"/>
          <w:sz w:val="24"/>
          <w:szCs w:val="24"/>
        </w:rPr>
        <w:t>被告</w:t>
      </w:r>
      <w:r>
        <w:rPr>
          <w:rFonts w:ascii="ＭＳ 明朝" w:eastAsia="ＭＳ 明朝" w:hAnsi="ＭＳ 明朝" w:hint="eastAsia"/>
          <w:sz w:val="24"/>
          <w:szCs w:val="24"/>
        </w:rPr>
        <w:t>は，対象消費者に対して，法第４８条第７項に基づき，本件契約代金相当額（対象消費者から現時点で受領した金額の範囲）を返還する義務を負う。</w:t>
      </w:r>
    </w:p>
    <w:p w14:paraId="487454AC" w14:textId="77777777" w:rsidR="005F3C94" w:rsidRDefault="005F3C94" w:rsidP="008F65E6">
      <w:pPr>
        <w:ind w:leftChars="200" w:left="765" w:hangingChars="100" w:hanging="275"/>
        <w:rPr>
          <w:rFonts w:ascii="ＭＳ 明朝" w:eastAsia="ＭＳ 明朝" w:hAnsi="ＭＳ 明朝"/>
          <w:sz w:val="24"/>
          <w:szCs w:val="24"/>
        </w:rPr>
      </w:pPr>
    </w:p>
    <w:p w14:paraId="336A9576" w14:textId="10A08E11" w:rsidR="00E16BD6" w:rsidRPr="00761A47" w:rsidRDefault="00E16BD6" w:rsidP="00F70951">
      <w:pPr>
        <w:ind w:left="552" w:hangingChars="200" w:hanging="552"/>
        <w:rPr>
          <w:rFonts w:ascii="ＭＳ 明朝" w:eastAsia="ＭＳ 明朝" w:hAnsi="ＭＳ 明朝"/>
          <w:b/>
          <w:bCs/>
          <w:sz w:val="24"/>
          <w:szCs w:val="24"/>
        </w:rPr>
      </w:pPr>
      <w:r w:rsidRPr="00761A47">
        <w:rPr>
          <w:rFonts w:ascii="ＭＳ 明朝" w:eastAsia="ＭＳ 明朝" w:hAnsi="ＭＳ 明朝" w:hint="eastAsia"/>
          <w:b/>
          <w:bCs/>
          <w:sz w:val="24"/>
          <w:szCs w:val="24"/>
        </w:rPr>
        <w:t xml:space="preserve">　</w:t>
      </w:r>
      <w:r w:rsidR="00AF370B">
        <w:rPr>
          <w:rFonts w:ascii="ＭＳ 明朝" w:eastAsia="ＭＳ 明朝" w:hAnsi="ＭＳ 明朝" w:hint="eastAsia"/>
          <w:b/>
          <w:bCs/>
          <w:sz w:val="24"/>
          <w:szCs w:val="24"/>
        </w:rPr>
        <w:t>２</w:t>
      </w:r>
      <w:r w:rsidRPr="00761A47">
        <w:rPr>
          <w:rFonts w:ascii="ＭＳ 明朝" w:eastAsia="ＭＳ 明朝" w:hAnsi="ＭＳ 明朝" w:hint="eastAsia"/>
          <w:b/>
          <w:bCs/>
          <w:sz w:val="24"/>
          <w:szCs w:val="24"/>
        </w:rPr>
        <w:t xml:space="preserve">　</w:t>
      </w:r>
      <w:r w:rsidR="00202B86">
        <w:rPr>
          <w:rFonts w:ascii="ＭＳ 明朝" w:eastAsia="ＭＳ 明朝" w:hAnsi="ＭＳ 明朝" w:hint="eastAsia"/>
          <w:b/>
          <w:bCs/>
          <w:sz w:val="24"/>
          <w:szCs w:val="24"/>
        </w:rPr>
        <w:t>不当利得返還請求②（</w:t>
      </w:r>
      <w:r w:rsidR="008F65E6" w:rsidRPr="00761A47">
        <w:rPr>
          <w:rFonts w:ascii="ＭＳ 明朝" w:eastAsia="ＭＳ 明朝" w:hAnsi="ＭＳ 明朝" w:hint="eastAsia"/>
          <w:b/>
          <w:bCs/>
          <w:sz w:val="24"/>
          <w:szCs w:val="24"/>
        </w:rPr>
        <w:t>本件契約</w:t>
      </w:r>
      <w:r w:rsidR="00AF370B">
        <w:rPr>
          <w:rFonts w:ascii="ＭＳ 明朝" w:eastAsia="ＭＳ 明朝" w:hAnsi="ＭＳ 明朝" w:hint="eastAsia"/>
          <w:b/>
          <w:bCs/>
          <w:sz w:val="24"/>
          <w:szCs w:val="24"/>
        </w:rPr>
        <w:t>の</w:t>
      </w:r>
      <w:r w:rsidR="008F65E6" w:rsidRPr="00761A47">
        <w:rPr>
          <w:rFonts w:ascii="ＭＳ 明朝" w:eastAsia="ＭＳ 明朝" w:hAnsi="ＭＳ 明朝" w:hint="eastAsia"/>
          <w:b/>
          <w:bCs/>
          <w:sz w:val="24"/>
          <w:szCs w:val="24"/>
        </w:rPr>
        <w:t>取消し（</w:t>
      </w:r>
      <w:r w:rsidR="004C3C39" w:rsidRPr="00761A47">
        <w:rPr>
          <w:rFonts w:ascii="ＭＳ 明朝" w:eastAsia="ＭＳ 明朝" w:hAnsi="ＭＳ 明朝" w:hint="eastAsia"/>
          <w:b/>
          <w:bCs/>
          <w:sz w:val="24"/>
          <w:szCs w:val="24"/>
        </w:rPr>
        <w:t>法４９条の２）</w:t>
      </w:r>
      <w:r w:rsidR="00202B86">
        <w:rPr>
          <w:rFonts w:ascii="ＭＳ 明朝" w:eastAsia="ＭＳ 明朝" w:hAnsi="ＭＳ 明朝" w:hint="eastAsia"/>
          <w:b/>
          <w:bCs/>
          <w:sz w:val="24"/>
          <w:szCs w:val="24"/>
        </w:rPr>
        <w:t>）</w:t>
      </w:r>
    </w:p>
    <w:p w14:paraId="4AEFA4F0" w14:textId="52F26197" w:rsidR="004C3C39" w:rsidRDefault="008F65E6" w:rsidP="004C3C39">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w:t>
      </w:r>
      <w:bookmarkStart w:id="2" w:name="_Hlk135576426"/>
      <w:r>
        <w:rPr>
          <w:rFonts w:ascii="ＭＳ 明朝" w:eastAsia="ＭＳ 明朝" w:hAnsi="ＭＳ 明朝" w:hint="eastAsia"/>
          <w:sz w:val="24"/>
          <w:szCs w:val="24"/>
        </w:rPr>
        <w:t xml:space="preserve">⑴　</w:t>
      </w:r>
      <w:r w:rsidR="00760BBB">
        <w:rPr>
          <w:rFonts w:ascii="ＭＳ 明朝" w:eastAsia="ＭＳ 明朝" w:hAnsi="ＭＳ 明朝" w:hint="eastAsia"/>
          <w:sz w:val="24"/>
          <w:szCs w:val="24"/>
        </w:rPr>
        <w:t>特定継続的役務提供において</w:t>
      </w:r>
      <w:r w:rsidR="00C16280">
        <w:rPr>
          <w:rFonts w:ascii="ＭＳ 明朝" w:eastAsia="ＭＳ 明朝" w:hAnsi="ＭＳ 明朝" w:hint="eastAsia"/>
          <w:sz w:val="24"/>
          <w:szCs w:val="24"/>
        </w:rPr>
        <w:t>，</w:t>
      </w:r>
      <w:r w:rsidR="00760BBB">
        <w:rPr>
          <w:rFonts w:ascii="ＭＳ 明朝" w:eastAsia="ＭＳ 明朝" w:hAnsi="ＭＳ 明朝" w:hint="eastAsia"/>
          <w:sz w:val="24"/>
          <w:szCs w:val="24"/>
        </w:rPr>
        <w:t>「</w:t>
      </w:r>
      <w:r w:rsidR="00760BBB" w:rsidRPr="00760BBB">
        <w:rPr>
          <w:rFonts w:ascii="ＭＳ 明朝" w:eastAsia="ＭＳ 明朝" w:hAnsi="ＭＳ 明朝" w:hint="eastAsia"/>
          <w:sz w:val="24"/>
          <w:szCs w:val="24"/>
        </w:rPr>
        <w:t>特定継続的役務提供受領者等は</w:t>
      </w:r>
      <w:r w:rsidR="00C16280">
        <w:rPr>
          <w:rFonts w:ascii="ＭＳ 明朝" w:eastAsia="ＭＳ 明朝" w:hAnsi="ＭＳ 明朝" w:hint="eastAsia"/>
          <w:sz w:val="24"/>
          <w:szCs w:val="24"/>
        </w:rPr>
        <w:t>，</w:t>
      </w:r>
      <w:r w:rsidR="00760BBB" w:rsidRPr="00760BBB">
        <w:rPr>
          <w:rFonts w:ascii="ＭＳ 明朝" w:eastAsia="ＭＳ 明朝" w:hAnsi="ＭＳ 明朝" w:hint="eastAsia"/>
          <w:sz w:val="24"/>
          <w:szCs w:val="24"/>
        </w:rPr>
        <w:t>役務提供事業者又は販売業者が特定継続的役務提供等契約の締結について勧誘をするに際し</w:t>
      </w:r>
      <w:r w:rsidR="00760BBB">
        <w:rPr>
          <w:rFonts w:ascii="ＭＳ 明朝" w:eastAsia="ＭＳ 明朝" w:hAnsi="ＭＳ 明朝" w:hint="eastAsia"/>
          <w:sz w:val="24"/>
          <w:szCs w:val="24"/>
        </w:rPr>
        <w:t>」</w:t>
      </w:r>
      <w:r w:rsidR="00C16280">
        <w:rPr>
          <w:rFonts w:ascii="ＭＳ 明朝" w:eastAsia="ＭＳ 明朝" w:hAnsi="ＭＳ 明朝" w:hint="eastAsia"/>
          <w:sz w:val="24"/>
          <w:szCs w:val="24"/>
        </w:rPr>
        <w:t>，</w:t>
      </w:r>
      <w:r w:rsidR="00760BBB">
        <w:rPr>
          <w:rFonts w:ascii="ＭＳ 明朝" w:eastAsia="ＭＳ 明朝" w:hAnsi="ＭＳ 明朝" w:hint="eastAsia"/>
          <w:sz w:val="24"/>
          <w:szCs w:val="24"/>
        </w:rPr>
        <w:t>所定の行為をしたことにより「</w:t>
      </w:r>
      <w:r w:rsidR="00760BBB" w:rsidRPr="00760BBB">
        <w:rPr>
          <w:rFonts w:ascii="ＭＳ 明朝" w:eastAsia="ＭＳ 明朝" w:hAnsi="ＭＳ 明朝" w:hint="eastAsia"/>
          <w:sz w:val="24"/>
          <w:szCs w:val="24"/>
        </w:rPr>
        <w:t>当該各号に定める誤認をし</w:t>
      </w:r>
      <w:r w:rsidR="00C16280">
        <w:rPr>
          <w:rFonts w:ascii="ＭＳ 明朝" w:eastAsia="ＭＳ 明朝" w:hAnsi="ＭＳ 明朝" w:hint="eastAsia"/>
          <w:sz w:val="24"/>
          <w:szCs w:val="24"/>
        </w:rPr>
        <w:t>，</w:t>
      </w:r>
      <w:r w:rsidR="00760BBB" w:rsidRPr="00760BBB">
        <w:rPr>
          <w:rFonts w:ascii="ＭＳ 明朝" w:eastAsia="ＭＳ 明朝" w:hAnsi="ＭＳ 明朝" w:hint="eastAsia"/>
          <w:sz w:val="24"/>
          <w:szCs w:val="24"/>
        </w:rPr>
        <w:t>それによ</w:t>
      </w:r>
      <w:r w:rsidR="00760BBB">
        <w:rPr>
          <w:rFonts w:ascii="ＭＳ 明朝" w:eastAsia="ＭＳ 明朝" w:hAnsi="ＭＳ 明朝" w:hint="eastAsia"/>
          <w:sz w:val="24"/>
          <w:szCs w:val="24"/>
        </w:rPr>
        <w:t>って</w:t>
      </w:r>
      <w:r w:rsidR="00760BBB" w:rsidRPr="00760BBB">
        <w:rPr>
          <w:rFonts w:ascii="ＭＳ 明朝" w:eastAsia="ＭＳ 明朝" w:hAnsi="ＭＳ 明朝" w:hint="eastAsia"/>
          <w:sz w:val="24"/>
          <w:szCs w:val="24"/>
        </w:rPr>
        <w:t>当該特定継続的役務提供等契約の申込み又はその承諾の意思表示をしたときは</w:t>
      </w:r>
      <w:r w:rsidR="00C16280">
        <w:rPr>
          <w:rFonts w:ascii="ＭＳ 明朝" w:eastAsia="ＭＳ 明朝" w:hAnsi="ＭＳ 明朝" w:hint="eastAsia"/>
          <w:sz w:val="24"/>
          <w:szCs w:val="24"/>
        </w:rPr>
        <w:t>，</w:t>
      </w:r>
      <w:r w:rsidR="00760BBB" w:rsidRPr="00760BBB">
        <w:rPr>
          <w:rFonts w:ascii="ＭＳ 明朝" w:eastAsia="ＭＳ 明朝" w:hAnsi="ＭＳ 明朝" w:hint="eastAsia"/>
          <w:sz w:val="24"/>
          <w:szCs w:val="24"/>
        </w:rPr>
        <w:t>これを取り消すことができる。</w:t>
      </w:r>
      <w:r w:rsidR="00760BBB">
        <w:rPr>
          <w:rFonts w:ascii="ＭＳ 明朝" w:eastAsia="ＭＳ 明朝" w:hAnsi="ＭＳ 明朝" w:hint="eastAsia"/>
          <w:sz w:val="24"/>
          <w:szCs w:val="24"/>
        </w:rPr>
        <w:t>」とされ</w:t>
      </w:r>
      <w:r w:rsidR="00C609E6">
        <w:rPr>
          <w:rFonts w:ascii="ＭＳ 明朝" w:eastAsia="ＭＳ 明朝" w:hAnsi="ＭＳ 明朝" w:hint="eastAsia"/>
          <w:sz w:val="24"/>
          <w:szCs w:val="24"/>
        </w:rPr>
        <w:t>てい</w:t>
      </w:r>
      <w:r w:rsidR="00760BBB">
        <w:rPr>
          <w:rFonts w:ascii="ＭＳ 明朝" w:eastAsia="ＭＳ 明朝" w:hAnsi="ＭＳ 明朝" w:hint="eastAsia"/>
          <w:sz w:val="24"/>
          <w:szCs w:val="24"/>
        </w:rPr>
        <w:t>る（法第４９条の２第１項）。</w:t>
      </w:r>
    </w:p>
    <w:p w14:paraId="41D95C27" w14:textId="03287BB5" w:rsidR="00760BBB" w:rsidRDefault="00760BBB" w:rsidP="004C3C39">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⑵　</w:t>
      </w:r>
      <w:r w:rsidR="00C77B93">
        <w:rPr>
          <w:rFonts w:ascii="ＭＳ 明朝" w:eastAsia="ＭＳ 明朝" w:hAnsi="ＭＳ 明朝" w:hint="eastAsia"/>
          <w:sz w:val="24"/>
          <w:szCs w:val="24"/>
        </w:rPr>
        <w:t>被告</w:t>
      </w:r>
      <w:r>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Pr>
          <w:rFonts w:ascii="ＭＳ 明朝" w:eastAsia="ＭＳ 明朝" w:hAnsi="ＭＳ 明朝" w:hint="eastAsia"/>
          <w:sz w:val="24"/>
          <w:szCs w:val="24"/>
        </w:rPr>
        <w:t>対象消費者に対して</w:t>
      </w:r>
      <w:r w:rsidR="00C16280">
        <w:rPr>
          <w:rFonts w:ascii="ＭＳ 明朝" w:eastAsia="ＭＳ 明朝" w:hAnsi="ＭＳ 明朝" w:hint="eastAsia"/>
          <w:sz w:val="24"/>
          <w:szCs w:val="24"/>
        </w:rPr>
        <w:t>，</w:t>
      </w:r>
      <w:r>
        <w:rPr>
          <w:rFonts w:ascii="ＭＳ 明朝" w:eastAsia="ＭＳ 明朝" w:hAnsi="ＭＳ 明朝" w:hint="eastAsia"/>
          <w:sz w:val="24"/>
          <w:szCs w:val="24"/>
        </w:rPr>
        <w:t>本件契約の締結を勧誘するに際して</w:t>
      </w:r>
      <w:r w:rsidR="00C16280">
        <w:rPr>
          <w:rFonts w:ascii="ＭＳ 明朝" w:eastAsia="ＭＳ 明朝" w:hAnsi="ＭＳ 明朝" w:hint="eastAsia"/>
          <w:sz w:val="24"/>
          <w:szCs w:val="24"/>
        </w:rPr>
        <w:t>，</w:t>
      </w:r>
      <w:r>
        <w:rPr>
          <w:rFonts w:ascii="ＭＳ 明朝" w:eastAsia="ＭＳ 明朝" w:hAnsi="ＭＳ 明朝" w:hint="eastAsia"/>
          <w:sz w:val="24"/>
          <w:szCs w:val="24"/>
        </w:rPr>
        <w:t>本件アフターサービス</w:t>
      </w:r>
      <w:r w:rsidR="00C609E6">
        <w:rPr>
          <w:rFonts w:ascii="ＭＳ 明朝" w:eastAsia="ＭＳ 明朝" w:hAnsi="ＭＳ 明朝" w:hint="eastAsia"/>
          <w:sz w:val="24"/>
          <w:szCs w:val="24"/>
        </w:rPr>
        <w:t>が</w:t>
      </w:r>
      <w:r w:rsidR="00C77B93">
        <w:rPr>
          <w:rFonts w:ascii="ＭＳ 明朝" w:eastAsia="ＭＳ 明朝" w:hAnsi="ＭＳ 明朝" w:hint="eastAsia"/>
          <w:sz w:val="24"/>
          <w:szCs w:val="24"/>
        </w:rPr>
        <w:t>被告</w:t>
      </w:r>
      <w:r w:rsidR="00C609E6">
        <w:rPr>
          <w:rFonts w:ascii="ＭＳ 明朝" w:eastAsia="ＭＳ 明朝" w:hAnsi="ＭＳ 明朝" w:hint="eastAsia"/>
          <w:sz w:val="24"/>
          <w:szCs w:val="24"/>
        </w:rPr>
        <w:t>により</w:t>
      </w:r>
      <w:r>
        <w:rPr>
          <w:rFonts w:ascii="ＭＳ 明朝" w:eastAsia="ＭＳ 明朝" w:hAnsi="ＭＳ 明朝" w:hint="eastAsia"/>
          <w:sz w:val="24"/>
          <w:szCs w:val="24"/>
        </w:rPr>
        <w:t>一方的</w:t>
      </w:r>
      <w:r w:rsidR="00C609E6">
        <w:rPr>
          <w:rFonts w:ascii="ＭＳ 明朝" w:eastAsia="ＭＳ 明朝" w:hAnsi="ＭＳ 明朝" w:hint="eastAsia"/>
          <w:sz w:val="24"/>
          <w:szCs w:val="24"/>
        </w:rPr>
        <w:t>に</w:t>
      </w:r>
      <w:r>
        <w:rPr>
          <w:rFonts w:ascii="ＭＳ 明朝" w:eastAsia="ＭＳ 明朝" w:hAnsi="ＭＳ 明朝" w:hint="eastAsia"/>
          <w:sz w:val="24"/>
          <w:szCs w:val="24"/>
        </w:rPr>
        <w:t>変更</w:t>
      </w:r>
      <w:r w:rsidR="00C609E6">
        <w:rPr>
          <w:rFonts w:ascii="ＭＳ 明朝" w:eastAsia="ＭＳ 明朝" w:hAnsi="ＭＳ 明朝" w:hint="eastAsia"/>
          <w:sz w:val="24"/>
          <w:szCs w:val="24"/>
        </w:rPr>
        <w:t>され得るもの</w:t>
      </w:r>
      <w:r w:rsidR="008771CF">
        <w:rPr>
          <w:rFonts w:ascii="ＭＳ 明朝" w:eastAsia="ＭＳ 明朝" w:hAnsi="ＭＳ 明朝" w:hint="eastAsia"/>
          <w:sz w:val="24"/>
          <w:szCs w:val="24"/>
        </w:rPr>
        <w:t>であった</w:t>
      </w:r>
      <w:r w:rsidR="005366E4">
        <w:rPr>
          <w:rFonts w:ascii="ＭＳ 明朝" w:eastAsia="ＭＳ 明朝" w:hAnsi="ＭＳ 明朝" w:hint="eastAsia"/>
          <w:sz w:val="24"/>
          <w:szCs w:val="24"/>
        </w:rPr>
        <w:t>にもかかわらず</w:t>
      </w:r>
      <w:r w:rsidR="00C16280">
        <w:rPr>
          <w:rFonts w:ascii="ＭＳ 明朝" w:eastAsia="ＭＳ 明朝" w:hAnsi="ＭＳ 明朝" w:hint="eastAsia"/>
          <w:sz w:val="24"/>
          <w:szCs w:val="24"/>
        </w:rPr>
        <w:t>，</w:t>
      </w:r>
      <w:r w:rsidR="005366E4">
        <w:rPr>
          <w:rFonts w:ascii="ＭＳ 明朝" w:eastAsia="ＭＳ 明朝" w:hAnsi="ＭＳ 明朝" w:hint="eastAsia"/>
          <w:sz w:val="24"/>
          <w:szCs w:val="24"/>
        </w:rPr>
        <w:t>そのことを対象消費者に</w:t>
      </w:r>
      <w:r>
        <w:rPr>
          <w:rFonts w:ascii="ＭＳ 明朝" w:eastAsia="ＭＳ 明朝" w:hAnsi="ＭＳ 明朝" w:hint="eastAsia"/>
          <w:sz w:val="24"/>
          <w:szCs w:val="24"/>
        </w:rPr>
        <w:t>告げ</w:t>
      </w:r>
      <w:r w:rsidR="00C609E6">
        <w:rPr>
          <w:rFonts w:ascii="ＭＳ 明朝" w:eastAsia="ＭＳ 明朝" w:hAnsi="ＭＳ 明朝" w:hint="eastAsia"/>
          <w:sz w:val="24"/>
          <w:szCs w:val="24"/>
        </w:rPr>
        <w:t>ず，</w:t>
      </w:r>
      <w:r>
        <w:rPr>
          <w:rFonts w:ascii="ＭＳ 明朝" w:eastAsia="ＭＳ 明朝" w:hAnsi="ＭＳ 明朝" w:hint="eastAsia"/>
          <w:sz w:val="24"/>
          <w:szCs w:val="24"/>
        </w:rPr>
        <w:t>契約書の</w:t>
      </w:r>
      <w:r w:rsidR="00C609E6">
        <w:rPr>
          <w:rFonts w:ascii="ＭＳ 明朝" w:eastAsia="ＭＳ 明朝" w:hAnsi="ＭＳ 明朝" w:hint="eastAsia"/>
          <w:sz w:val="24"/>
          <w:szCs w:val="24"/>
        </w:rPr>
        <w:t>表記</w:t>
      </w:r>
      <w:r>
        <w:rPr>
          <w:rFonts w:ascii="ＭＳ 明朝" w:eastAsia="ＭＳ 明朝" w:hAnsi="ＭＳ 明朝" w:hint="eastAsia"/>
          <w:sz w:val="24"/>
          <w:szCs w:val="24"/>
        </w:rPr>
        <w:t>どおり「期間・回数無制限」で施術を受けられる</w:t>
      </w:r>
      <w:r w:rsidR="00C95C26">
        <w:rPr>
          <w:rFonts w:ascii="ＭＳ 明朝" w:eastAsia="ＭＳ 明朝" w:hAnsi="ＭＳ 明朝" w:hint="eastAsia"/>
          <w:sz w:val="24"/>
          <w:szCs w:val="24"/>
        </w:rPr>
        <w:t>と</w:t>
      </w:r>
      <w:r>
        <w:rPr>
          <w:rFonts w:ascii="ＭＳ 明朝" w:eastAsia="ＭＳ 明朝" w:hAnsi="ＭＳ 明朝" w:hint="eastAsia"/>
          <w:sz w:val="24"/>
          <w:szCs w:val="24"/>
        </w:rPr>
        <w:t>告げて</w:t>
      </w:r>
      <w:r w:rsidR="005366E4">
        <w:rPr>
          <w:rFonts w:ascii="ＭＳ 明朝" w:eastAsia="ＭＳ 明朝" w:hAnsi="ＭＳ 明朝" w:hint="eastAsia"/>
          <w:sz w:val="24"/>
          <w:szCs w:val="24"/>
        </w:rPr>
        <w:t>勧誘を行って</w:t>
      </w:r>
      <w:r>
        <w:rPr>
          <w:rFonts w:ascii="ＭＳ 明朝" w:eastAsia="ＭＳ 明朝" w:hAnsi="ＭＳ 明朝" w:hint="eastAsia"/>
          <w:sz w:val="24"/>
          <w:szCs w:val="24"/>
        </w:rPr>
        <w:t>いた。</w:t>
      </w:r>
    </w:p>
    <w:p w14:paraId="57CBFC82" w14:textId="697CD6C2" w:rsidR="0010162F" w:rsidRDefault="005366E4" w:rsidP="007F362A">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w:t>
      </w:r>
      <w:r w:rsidR="0010162F">
        <w:rPr>
          <w:rFonts w:ascii="ＭＳ 明朝" w:eastAsia="ＭＳ 明朝" w:hAnsi="ＭＳ 明朝" w:hint="eastAsia"/>
          <w:sz w:val="24"/>
          <w:szCs w:val="24"/>
        </w:rPr>
        <w:t xml:space="preserve">　</w:t>
      </w:r>
      <w:r w:rsidR="00760BBB">
        <w:rPr>
          <w:rFonts w:ascii="ＭＳ 明朝" w:eastAsia="ＭＳ 明朝" w:hAnsi="ＭＳ 明朝" w:hint="eastAsia"/>
          <w:sz w:val="24"/>
          <w:szCs w:val="24"/>
        </w:rPr>
        <w:t xml:space="preserve">　</w:t>
      </w:r>
      <w:r w:rsidR="007134C7">
        <w:rPr>
          <w:rFonts w:ascii="ＭＳ 明朝" w:eastAsia="ＭＳ 明朝" w:hAnsi="ＭＳ 明朝" w:hint="eastAsia"/>
          <w:sz w:val="24"/>
          <w:szCs w:val="24"/>
        </w:rPr>
        <w:t>したがって</w:t>
      </w:r>
      <w:r w:rsidR="00C44B11">
        <w:rPr>
          <w:rFonts w:ascii="ＭＳ 明朝" w:eastAsia="ＭＳ 明朝" w:hAnsi="ＭＳ 明朝" w:hint="eastAsia"/>
          <w:sz w:val="24"/>
          <w:szCs w:val="24"/>
        </w:rPr>
        <w:t>，</w:t>
      </w:r>
      <w:r w:rsidR="00C77B93">
        <w:rPr>
          <w:rFonts w:ascii="ＭＳ 明朝" w:eastAsia="ＭＳ 明朝" w:hAnsi="ＭＳ 明朝" w:hint="eastAsia"/>
          <w:sz w:val="24"/>
          <w:szCs w:val="24"/>
        </w:rPr>
        <w:t>被告</w:t>
      </w:r>
      <w:r w:rsidR="00C44B11">
        <w:rPr>
          <w:rFonts w:ascii="ＭＳ 明朝" w:eastAsia="ＭＳ 明朝" w:hAnsi="ＭＳ 明朝" w:hint="eastAsia"/>
          <w:sz w:val="24"/>
          <w:szCs w:val="24"/>
        </w:rPr>
        <w:t>は</w:t>
      </w:r>
      <w:r w:rsidR="00C95C26">
        <w:rPr>
          <w:rFonts w:ascii="ＭＳ 明朝" w:eastAsia="ＭＳ 明朝" w:hAnsi="ＭＳ 明朝" w:hint="eastAsia"/>
          <w:sz w:val="24"/>
          <w:szCs w:val="24"/>
        </w:rPr>
        <w:t>「本件契約の締結を勧誘するに際し」，「</w:t>
      </w:r>
      <w:r w:rsidR="00760BBB">
        <w:rPr>
          <w:rFonts w:ascii="ＭＳ 明朝" w:eastAsia="ＭＳ 明朝" w:hAnsi="ＭＳ 明朝" w:hint="eastAsia"/>
          <w:sz w:val="24"/>
          <w:szCs w:val="24"/>
        </w:rPr>
        <w:t>役</w:t>
      </w:r>
      <w:r w:rsidR="00760BBB">
        <w:rPr>
          <w:rFonts w:ascii="ＭＳ 明朝" w:eastAsia="ＭＳ 明朝" w:hAnsi="ＭＳ 明朝" w:hint="eastAsia"/>
          <w:sz w:val="24"/>
          <w:szCs w:val="24"/>
        </w:rPr>
        <w:lastRenderedPageBreak/>
        <w:t>務又は役務の提供を受ける権利の種類及びこれらの内容」</w:t>
      </w:r>
      <w:r>
        <w:rPr>
          <w:rFonts w:ascii="ＭＳ 明朝" w:eastAsia="ＭＳ 明朝" w:hAnsi="ＭＳ 明朝" w:hint="eastAsia"/>
          <w:sz w:val="24"/>
          <w:szCs w:val="24"/>
        </w:rPr>
        <w:t>について</w:t>
      </w:r>
      <w:r w:rsidR="00C16280">
        <w:rPr>
          <w:rFonts w:ascii="ＭＳ 明朝" w:eastAsia="ＭＳ 明朝" w:hAnsi="ＭＳ 明朝" w:hint="eastAsia"/>
          <w:sz w:val="24"/>
          <w:szCs w:val="24"/>
        </w:rPr>
        <w:t>，</w:t>
      </w:r>
      <w:r w:rsidR="00C95C26">
        <w:rPr>
          <w:rFonts w:ascii="ＭＳ 明朝" w:eastAsia="ＭＳ 明朝" w:hAnsi="ＭＳ 明朝" w:hint="eastAsia"/>
          <w:sz w:val="24"/>
          <w:szCs w:val="24"/>
        </w:rPr>
        <w:t>「</w:t>
      </w:r>
      <w:r w:rsidRPr="005F3C94">
        <w:rPr>
          <w:rFonts w:ascii="ＭＳ 明朝" w:eastAsia="ＭＳ 明朝" w:hAnsi="ＭＳ 明朝" w:hint="eastAsia"/>
          <w:sz w:val="24"/>
          <w:szCs w:val="24"/>
        </w:rPr>
        <w:t>不実の</w:t>
      </w:r>
      <w:r w:rsidR="00256F14" w:rsidRPr="005F3C94">
        <w:rPr>
          <w:rFonts w:ascii="ＭＳ 明朝" w:eastAsia="ＭＳ 明朝" w:hAnsi="ＭＳ 明朝" w:hint="eastAsia"/>
          <w:sz w:val="24"/>
          <w:szCs w:val="24"/>
        </w:rPr>
        <w:t>こと</w:t>
      </w:r>
      <w:r w:rsidRPr="005F3C94">
        <w:rPr>
          <w:rFonts w:ascii="ＭＳ 明朝" w:eastAsia="ＭＳ 明朝" w:hAnsi="ＭＳ 明朝" w:hint="eastAsia"/>
          <w:sz w:val="24"/>
          <w:szCs w:val="24"/>
        </w:rPr>
        <w:t>を告げ</w:t>
      </w:r>
      <w:r w:rsidR="00C95C26">
        <w:rPr>
          <w:rFonts w:ascii="ＭＳ 明朝" w:eastAsia="ＭＳ 明朝" w:hAnsi="ＭＳ 明朝" w:hint="eastAsia"/>
          <w:sz w:val="24"/>
          <w:szCs w:val="24"/>
        </w:rPr>
        <w:t>」てい</w:t>
      </w:r>
      <w:r w:rsidRPr="005F3C94">
        <w:rPr>
          <w:rFonts w:ascii="ＭＳ 明朝" w:eastAsia="ＭＳ 明朝" w:hAnsi="ＭＳ 明朝" w:hint="eastAsia"/>
          <w:sz w:val="24"/>
          <w:szCs w:val="24"/>
        </w:rPr>
        <w:t>た</w:t>
      </w:r>
      <w:r w:rsidR="00C95C26">
        <w:rPr>
          <w:rFonts w:ascii="ＭＳ 明朝" w:eastAsia="ＭＳ 明朝" w:hAnsi="ＭＳ 明朝" w:hint="eastAsia"/>
          <w:sz w:val="24"/>
          <w:szCs w:val="24"/>
        </w:rPr>
        <w:t>（法第４４条第１項第１号）</w:t>
      </w:r>
      <w:r w:rsidR="0010162F">
        <w:rPr>
          <w:rFonts w:ascii="ＭＳ 明朝" w:eastAsia="ＭＳ 明朝" w:hAnsi="ＭＳ 明朝" w:hint="eastAsia"/>
          <w:sz w:val="24"/>
          <w:szCs w:val="24"/>
        </w:rPr>
        <w:t>。</w:t>
      </w:r>
    </w:p>
    <w:p w14:paraId="2AD2AFBA" w14:textId="5D48344E" w:rsidR="004F4A29" w:rsidRDefault="0010162F" w:rsidP="0010162F">
      <w:pPr>
        <w:ind w:leftChars="200" w:left="765" w:hangingChars="100" w:hanging="275"/>
        <w:rPr>
          <w:rFonts w:ascii="ＭＳ 明朝" w:eastAsia="ＭＳ 明朝" w:hAnsi="ＭＳ 明朝"/>
          <w:sz w:val="24"/>
          <w:szCs w:val="24"/>
        </w:rPr>
      </w:pPr>
      <w:r>
        <w:rPr>
          <w:rFonts w:ascii="ＭＳ 明朝" w:eastAsia="ＭＳ 明朝" w:hAnsi="ＭＳ 明朝" w:hint="eastAsia"/>
          <w:sz w:val="24"/>
          <w:szCs w:val="24"/>
        </w:rPr>
        <w:t xml:space="preserve">⑶　</w:t>
      </w:r>
      <w:r w:rsidRPr="00C95C26">
        <w:rPr>
          <w:rFonts w:ascii="ＭＳ 明朝" w:eastAsia="ＭＳ 明朝" w:hAnsi="ＭＳ 明朝" w:hint="eastAsia"/>
          <w:sz w:val="24"/>
          <w:szCs w:val="24"/>
        </w:rPr>
        <w:t>又は，</w:t>
      </w:r>
      <w:r w:rsidR="0099753E" w:rsidRPr="00C95C26">
        <w:rPr>
          <w:rFonts w:ascii="ＭＳ 明朝" w:eastAsia="ＭＳ 明朝" w:hAnsi="ＭＳ 明朝" w:hint="eastAsia"/>
          <w:sz w:val="24"/>
          <w:szCs w:val="24"/>
        </w:rPr>
        <w:t>被告は，対象消費者に対して，本件契約の締結を勧誘するに際して，</w:t>
      </w:r>
      <w:r w:rsidR="005F3C94" w:rsidRPr="00C95C26">
        <w:rPr>
          <w:rFonts w:ascii="ＭＳ 明朝" w:eastAsia="ＭＳ 明朝" w:hAnsi="ＭＳ 明朝" w:hint="eastAsia"/>
          <w:sz w:val="24"/>
          <w:szCs w:val="24"/>
        </w:rPr>
        <w:t>本件アフターサービスが</w:t>
      </w:r>
      <w:r w:rsidR="007134C7" w:rsidRPr="00C95C26">
        <w:rPr>
          <w:rFonts w:ascii="ＭＳ 明朝" w:eastAsia="ＭＳ 明朝" w:hAnsi="ＭＳ 明朝" w:hint="eastAsia"/>
          <w:sz w:val="24"/>
          <w:szCs w:val="24"/>
        </w:rPr>
        <w:t>被告の意向により</w:t>
      </w:r>
      <w:r w:rsidR="005F3C94" w:rsidRPr="00C95C26">
        <w:rPr>
          <w:rFonts w:ascii="ＭＳ 明朝" w:eastAsia="ＭＳ 明朝" w:hAnsi="ＭＳ 明朝" w:hint="eastAsia"/>
          <w:sz w:val="24"/>
          <w:szCs w:val="24"/>
        </w:rPr>
        <w:t>一方的に変更され</w:t>
      </w:r>
      <w:r w:rsidR="007134C7" w:rsidRPr="00C95C26">
        <w:rPr>
          <w:rFonts w:ascii="ＭＳ 明朝" w:eastAsia="ＭＳ 明朝" w:hAnsi="ＭＳ 明朝" w:hint="eastAsia"/>
          <w:sz w:val="24"/>
          <w:szCs w:val="24"/>
        </w:rPr>
        <w:t>得ること</w:t>
      </w:r>
      <w:r w:rsidR="0099753E" w:rsidRPr="00C95C26">
        <w:rPr>
          <w:rFonts w:ascii="ＭＳ 明朝" w:eastAsia="ＭＳ 明朝" w:hAnsi="ＭＳ 明朝" w:hint="eastAsia"/>
          <w:sz w:val="24"/>
          <w:szCs w:val="24"/>
        </w:rPr>
        <w:t>が</w:t>
      </w:r>
      <w:r w:rsidR="007134C7" w:rsidRPr="00C95C26">
        <w:rPr>
          <w:rFonts w:ascii="ＭＳ 明朝" w:eastAsia="ＭＳ 明朝" w:hAnsi="ＭＳ 明朝" w:hint="eastAsia"/>
          <w:sz w:val="24"/>
          <w:szCs w:val="24"/>
        </w:rPr>
        <w:t>，</w:t>
      </w:r>
      <w:r w:rsidR="0099753E" w:rsidRPr="00C95C26">
        <w:rPr>
          <w:rFonts w:ascii="ＭＳ 明朝" w:eastAsia="ＭＳ 明朝" w:hAnsi="ＭＳ 明朝" w:hint="eastAsia"/>
          <w:sz w:val="24"/>
          <w:szCs w:val="24"/>
        </w:rPr>
        <w:t>対象消費者に不利益となることを認識しつつ，そのことを</w:t>
      </w:r>
      <w:r w:rsidR="00C95C26" w:rsidRPr="00C95C26">
        <w:rPr>
          <w:rFonts w:ascii="ＭＳ 明朝" w:eastAsia="ＭＳ 明朝" w:hAnsi="ＭＳ 明朝" w:hint="eastAsia"/>
          <w:sz w:val="24"/>
          <w:szCs w:val="24"/>
        </w:rPr>
        <w:t>対処消費者に</w:t>
      </w:r>
      <w:r w:rsidR="005F3C94" w:rsidRPr="00C95C26">
        <w:rPr>
          <w:rFonts w:ascii="ＭＳ 明朝" w:eastAsia="ＭＳ 明朝" w:hAnsi="ＭＳ 明朝" w:hint="eastAsia"/>
          <w:sz w:val="24"/>
          <w:szCs w:val="24"/>
        </w:rPr>
        <w:t>告げ</w:t>
      </w:r>
      <w:r w:rsidR="00C95C26" w:rsidRPr="00C95C26">
        <w:rPr>
          <w:rFonts w:ascii="ＭＳ 明朝" w:eastAsia="ＭＳ 明朝" w:hAnsi="ＭＳ 明朝" w:hint="eastAsia"/>
          <w:sz w:val="24"/>
          <w:szCs w:val="24"/>
        </w:rPr>
        <w:t>てい</w:t>
      </w:r>
      <w:r w:rsidR="005F3C94" w:rsidRPr="00C95C26">
        <w:rPr>
          <w:rFonts w:ascii="ＭＳ 明朝" w:eastAsia="ＭＳ 明朝" w:hAnsi="ＭＳ 明朝" w:hint="eastAsia"/>
          <w:sz w:val="24"/>
          <w:szCs w:val="24"/>
        </w:rPr>
        <w:t>なかった。</w:t>
      </w:r>
    </w:p>
    <w:p w14:paraId="16700FC9" w14:textId="77F2522D" w:rsidR="004F4A29" w:rsidRPr="004F4A29" w:rsidRDefault="004F4A29" w:rsidP="004F4A29">
      <w:pPr>
        <w:ind w:leftChars="300" w:left="735" w:firstLineChars="100" w:firstLine="275"/>
        <w:rPr>
          <w:rFonts w:ascii="ＭＳ 明朝" w:eastAsia="ＭＳ 明朝" w:hAnsi="ＭＳ 明朝"/>
          <w:sz w:val="24"/>
          <w:szCs w:val="24"/>
        </w:rPr>
      </w:pPr>
      <w:r>
        <w:rPr>
          <w:rFonts w:ascii="ＭＳ 明朝" w:eastAsia="ＭＳ 明朝" w:hAnsi="ＭＳ 明朝" w:hint="eastAsia"/>
          <w:sz w:val="24"/>
          <w:szCs w:val="24"/>
        </w:rPr>
        <w:t>したがって，被告は</w:t>
      </w:r>
      <w:r w:rsidR="00C95C26">
        <w:rPr>
          <w:rFonts w:ascii="ＭＳ 明朝" w:eastAsia="ＭＳ 明朝" w:hAnsi="ＭＳ 明朝" w:hint="eastAsia"/>
          <w:sz w:val="24"/>
          <w:szCs w:val="24"/>
        </w:rPr>
        <w:t>「本件契約の締結を勧誘するに際し」，</w:t>
      </w:r>
      <w:r>
        <w:rPr>
          <w:rFonts w:ascii="ＭＳ 明朝" w:eastAsia="ＭＳ 明朝" w:hAnsi="ＭＳ 明朝" w:hint="eastAsia"/>
          <w:sz w:val="24"/>
          <w:szCs w:val="24"/>
        </w:rPr>
        <w:t>「役務又は役務の提供を受ける権利の種類及びこれらの内容」について，</w:t>
      </w:r>
      <w:r w:rsidR="00C95C26">
        <w:rPr>
          <w:rFonts w:ascii="ＭＳ 明朝" w:eastAsia="ＭＳ 明朝" w:hAnsi="ＭＳ 明朝" w:hint="eastAsia"/>
          <w:sz w:val="24"/>
          <w:szCs w:val="24"/>
        </w:rPr>
        <w:t>「故意に</w:t>
      </w:r>
      <w:r>
        <w:rPr>
          <w:rFonts w:ascii="ＭＳ 明朝" w:eastAsia="ＭＳ 明朝" w:hAnsi="ＭＳ 明朝" w:hint="eastAsia"/>
          <w:sz w:val="24"/>
          <w:szCs w:val="24"/>
        </w:rPr>
        <w:t>事実を</w:t>
      </w:r>
      <w:r w:rsidRPr="005F3C94">
        <w:rPr>
          <w:rFonts w:ascii="ＭＳ 明朝" w:eastAsia="ＭＳ 明朝" w:hAnsi="ＭＳ 明朝" w:hint="eastAsia"/>
          <w:sz w:val="24"/>
          <w:szCs w:val="24"/>
        </w:rPr>
        <w:t>告げ</w:t>
      </w:r>
      <w:r>
        <w:rPr>
          <w:rFonts w:ascii="ＭＳ 明朝" w:eastAsia="ＭＳ 明朝" w:hAnsi="ＭＳ 明朝" w:hint="eastAsia"/>
          <w:sz w:val="24"/>
          <w:szCs w:val="24"/>
        </w:rPr>
        <w:t>なかった</w:t>
      </w:r>
      <w:r w:rsidR="00C95C26">
        <w:rPr>
          <w:rFonts w:ascii="ＭＳ 明朝" w:eastAsia="ＭＳ 明朝" w:hAnsi="ＭＳ 明朝" w:hint="eastAsia"/>
          <w:sz w:val="24"/>
          <w:szCs w:val="24"/>
        </w:rPr>
        <w:t>」（法第４４条第２項，第４４条第１項第１号）</w:t>
      </w:r>
      <w:r>
        <w:rPr>
          <w:rFonts w:ascii="ＭＳ 明朝" w:eastAsia="ＭＳ 明朝" w:hAnsi="ＭＳ 明朝" w:hint="eastAsia"/>
          <w:sz w:val="24"/>
          <w:szCs w:val="24"/>
        </w:rPr>
        <w:t>。</w:t>
      </w:r>
    </w:p>
    <w:p w14:paraId="336795C4" w14:textId="436F7626" w:rsidR="00C44B11" w:rsidRDefault="007134C7" w:rsidP="007134C7">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⑷　</w:t>
      </w:r>
      <w:r w:rsidR="005366E4">
        <w:rPr>
          <w:rFonts w:ascii="ＭＳ 明朝" w:eastAsia="ＭＳ 明朝" w:hAnsi="ＭＳ 明朝" w:hint="eastAsia"/>
          <w:sz w:val="24"/>
          <w:szCs w:val="24"/>
        </w:rPr>
        <w:t>こ</w:t>
      </w:r>
      <w:r w:rsidR="007F362A">
        <w:rPr>
          <w:rFonts w:ascii="ＭＳ 明朝" w:eastAsia="ＭＳ 明朝" w:hAnsi="ＭＳ 明朝" w:hint="eastAsia"/>
          <w:sz w:val="24"/>
          <w:szCs w:val="24"/>
        </w:rPr>
        <w:t>の</w:t>
      </w:r>
      <w:r w:rsidR="0010162F">
        <w:rPr>
          <w:rFonts w:ascii="ＭＳ 明朝" w:eastAsia="ＭＳ 明朝" w:hAnsi="ＭＳ 明朝" w:hint="eastAsia"/>
          <w:sz w:val="24"/>
          <w:szCs w:val="24"/>
        </w:rPr>
        <w:t>上記⑵又は⑶の</w:t>
      </w:r>
      <w:r w:rsidR="007F362A">
        <w:rPr>
          <w:rFonts w:ascii="ＭＳ 明朝" w:eastAsia="ＭＳ 明朝" w:hAnsi="ＭＳ 明朝" w:hint="eastAsia"/>
          <w:sz w:val="24"/>
          <w:szCs w:val="24"/>
        </w:rPr>
        <w:t>被告の勧誘行為</w:t>
      </w:r>
      <w:r w:rsidR="005366E4">
        <w:rPr>
          <w:rFonts w:ascii="ＭＳ 明朝" w:eastAsia="ＭＳ 明朝" w:hAnsi="ＭＳ 明朝" w:hint="eastAsia"/>
          <w:sz w:val="24"/>
          <w:szCs w:val="24"/>
        </w:rPr>
        <w:t>により対象消費者は</w:t>
      </w:r>
      <w:r w:rsidR="00C16280">
        <w:rPr>
          <w:rFonts w:ascii="ＭＳ 明朝" w:eastAsia="ＭＳ 明朝" w:hAnsi="ＭＳ 明朝" w:hint="eastAsia"/>
          <w:sz w:val="24"/>
          <w:szCs w:val="24"/>
        </w:rPr>
        <w:t>，</w:t>
      </w:r>
      <w:r w:rsidR="00C44B11">
        <w:rPr>
          <w:rFonts w:ascii="ＭＳ 明朝" w:eastAsia="ＭＳ 明朝" w:hAnsi="ＭＳ 明朝" w:hint="eastAsia"/>
          <w:sz w:val="24"/>
          <w:szCs w:val="24"/>
        </w:rPr>
        <w:t>本件契約の内容として</w:t>
      </w:r>
      <w:r w:rsidR="008771CF">
        <w:rPr>
          <w:rFonts w:ascii="ＭＳ 明朝" w:eastAsia="ＭＳ 明朝" w:hAnsi="ＭＳ 明朝" w:hint="eastAsia"/>
          <w:sz w:val="24"/>
          <w:szCs w:val="24"/>
        </w:rPr>
        <w:t>，</w:t>
      </w:r>
      <w:r w:rsidR="00C44B11">
        <w:rPr>
          <w:rFonts w:ascii="ＭＳ 明朝" w:eastAsia="ＭＳ 明朝" w:hAnsi="ＭＳ 明朝" w:hint="eastAsia"/>
          <w:sz w:val="24"/>
          <w:szCs w:val="24"/>
        </w:rPr>
        <w:t>本件アフターサービス</w:t>
      </w:r>
      <w:r w:rsidR="008771CF">
        <w:rPr>
          <w:rFonts w:ascii="ＭＳ 明朝" w:eastAsia="ＭＳ 明朝" w:hAnsi="ＭＳ 明朝" w:hint="eastAsia"/>
          <w:sz w:val="24"/>
          <w:szCs w:val="24"/>
        </w:rPr>
        <w:t>を</w:t>
      </w:r>
      <w:r w:rsidR="00C44B11">
        <w:rPr>
          <w:rFonts w:ascii="ＭＳ 明朝" w:eastAsia="ＭＳ 明朝" w:hAnsi="ＭＳ 明朝" w:hint="eastAsia"/>
          <w:sz w:val="24"/>
          <w:szCs w:val="24"/>
        </w:rPr>
        <w:t>「期間・回数無制限</w:t>
      </w:r>
      <w:r w:rsidR="008771CF">
        <w:rPr>
          <w:rFonts w:ascii="ＭＳ 明朝" w:eastAsia="ＭＳ 明朝" w:hAnsi="ＭＳ 明朝" w:hint="eastAsia"/>
          <w:sz w:val="24"/>
          <w:szCs w:val="24"/>
        </w:rPr>
        <w:t>」で同じ施術</w:t>
      </w:r>
      <w:r w:rsidR="00C44B11">
        <w:rPr>
          <w:rFonts w:ascii="ＭＳ 明朝" w:eastAsia="ＭＳ 明朝" w:hAnsi="ＭＳ 明朝" w:hint="eastAsia"/>
          <w:sz w:val="24"/>
          <w:szCs w:val="24"/>
        </w:rPr>
        <w:t>を受けられるものと</w:t>
      </w:r>
      <w:r w:rsidR="0010162F">
        <w:rPr>
          <w:rFonts w:ascii="ＭＳ 明朝" w:eastAsia="ＭＳ 明朝" w:hAnsi="ＭＳ 明朝" w:hint="eastAsia"/>
          <w:sz w:val="24"/>
          <w:szCs w:val="24"/>
        </w:rPr>
        <w:t>誤認して</w:t>
      </w:r>
      <w:r w:rsidR="00C44B11">
        <w:rPr>
          <w:rFonts w:ascii="ＭＳ 明朝" w:eastAsia="ＭＳ 明朝" w:hAnsi="ＭＳ 明朝" w:hint="eastAsia"/>
          <w:sz w:val="24"/>
          <w:szCs w:val="24"/>
        </w:rPr>
        <w:t>本件契約</w:t>
      </w:r>
      <w:r w:rsidR="007F362A">
        <w:rPr>
          <w:rFonts w:ascii="ＭＳ 明朝" w:eastAsia="ＭＳ 明朝" w:hAnsi="ＭＳ 明朝" w:hint="eastAsia"/>
          <w:sz w:val="24"/>
          <w:szCs w:val="24"/>
        </w:rPr>
        <w:t>を</w:t>
      </w:r>
      <w:r w:rsidR="00C44B11">
        <w:rPr>
          <w:rFonts w:ascii="ＭＳ 明朝" w:eastAsia="ＭＳ 明朝" w:hAnsi="ＭＳ 明朝" w:hint="eastAsia"/>
          <w:sz w:val="24"/>
          <w:szCs w:val="24"/>
        </w:rPr>
        <w:t>申し込み</w:t>
      </w:r>
      <w:r w:rsidR="007F362A">
        <w:rPr>
          <w:rFonts w:ascii="ＭＳ 明朝" w:eastAsia="ＭＳ 明朝" w:hAnsi="ＭＳ 明朝" w:hint="eastAsia"/>
          <w:sz w:val="24"/>
          <w:szCs w:val="24"/>
        </w:rPr>
        <w:t>，契約を締結した</w:t>
      </w:r>
      <w:r w:rsidR="00C44B11">
        <w:rPr>
          <w:rFonts w:ascii="ＭＳ 明朝" w:eastAsia="ＭＳ 明朝" w:hAnsi="ＭＳ 明朝" w:hint="eastAsia"/>
          <w:sz w:val="24"/>
          <w:szCs w:val="24"/>
        </w:rPr>
        <w:t>。</w:t>
      </w:r>
    </w:p>
    <w:p w14:paraId="18202590" w14:textId="67A58597" w:rsidR="00C8256C" w:rsidRDefault="00086F4A" w:rsidP="00C8256C">
      <w:pPr>
        <w:ind w:left="825" w:hangingChars="300" w:hanging="825"/>
        <w:rPr>
          <w:rFonts w:ascii="ＭＳ 明朝" w:eastAsia="ＭＳ 明朝" w:hAnsi="ＭＳ 明朝"/>
          <w:sz w:val="24"/>
          <w:szCs w:val="24"/>
        </w:rPr>
      </w:pPr>
      <w:r>
        <w:rPr>
          <w:rFonts w:ascii="ＭＳ 明朝" w:eastAsia="ＭＳ 明朝" w:hAnsi="ＭＳ 明朝" w:hint="eastAsia"/>
          <w:sz w:val="24"/>
          <w:szCs w:val="24"/>
        </w:rPr>
        <w:t xml:space="preserve">　　⑸　</w:t>
      </w:r>
      <w:r w:rsidR="00256F14">
        <w:rPr>
          <w:rFonts w:ascii="ＭＳ 明朝" w:eastAsia="ＭＳ 明朝" w:hAnsi="ＭＳ 明朝" w:hint="eastAsia"/>
          <w:sz w:val="24"/>
          <w:szCs w:val="24"/>
        </w:rPr>
        <w:t>対象消費者は</w:t>
      </w:r>
      <w:r>
        <w:rPr>
          <w:rFonts w:ascii="ＭＳ 明朝" w:eastAsia="ＭＳ 明朝" w:hAnsi="ＭＳ 明朝" w:hint="eastAsia"/>
          <w:sz w:val="24"/>
          <w:szCs w:val="24"/>
        </w:rPr>
        <w:t>，本訴状を以て，</w:t>
      </w:r>
      <w:r w:rsidR="00256F14">
        <w:rPr>
          <w:rFonts w:ascii="ＭＳ 明朝" w:eastAsia="ＭＳ 明朝" w:hAnsi="ＭＳ 明朝" w:hint="eastAsia"/>
          <w:sz w:val="24"/>
          <w:szCs w:val="24"/>
        </w:rPr>
        <w:t>本件契約を取り消す</w:t>
      </w:r>
      <w:r>
        <w:rPr>
          <w:rFonts w:ascii="ＭＳ 明朝" w:eastAsia="ＭＳ 明朝" w:hAnsi="ＭＳ 明朝" w:hint="eastAsia"/>
          <w:sz w:val="24"/>
          <w:szCs w:val="24"/>
        </w:rPr>
        <w:t>意思表示</w:t>
      </w:r>
      <w:r w:rsidR="00256F14">
        <w:rPr>
          <w:rFonts w:ascii="ＭＳ 明朝" w:eastAsia="ＭＳ 明朝" w:hAnsi="ＭＳ 明朝" w:hint="eastAsia"/>
          <w:sz w:val="24"/>
          <w:szCs w:val="24"/>
        </w:rPr>
        <w:t>（法</w:t>
      </w:r>
      <w:r w:rsidR="00C95C26">
        <w:rPr>
          <w:rFonts w:ascii="ＭＳ 明朝" w:eastAsia="ＭＳ 明朝" w:hAnsi="ＭＳ 明朝" w:hint="eastAsia"/>
          <w:sz w:val="24"/>
          <w:szCs w:val="24"/>
        </w:rPr>
        <w:t>第</w:t>
      </w:r>
      <w:r w:rsidR="00256F14">
        <w:rPr>
          <w:rFonts w:ascii="ＭＳ 明朝" w:eastAsia="ＭＳ 明朝" w:hAnsi="ＭＳ 明朝" w:hint="eastAsia"/>
          <w:sz w:val="24"/>
          <w:szCs w:val="24"/>
        </w:rPr>
        <w:t>４９条の２第１項第１号</w:t>
      </w:r>
      <w:r w:rsidR="00C16280">
        <w:rPr>
          <w:rFonts w:ascii="ＭＳ 明朝" w:eastAsia="ＭＳ 明朝" w:hAnsi="ＭＳ 明朝" w:hint="eastAsia"/>
          <w:sz w:val="24"/>
          <w:szCs w:val="24"/>
        </w:rPr>
        <w:t>，</w:t>
      </w:r>
      <w:r w:rsidR="00256F14">
        <w:rPr>
          <w:rFonts w:ascii="ＭＳ 明朝" w:eastAsia="ＭＳ 明朝" w:hAnsi="ＭＳ 明朝" w:hint="eastAsia"/>
          <w:sz w:val="24"/>
          <w:szCs w:val="24"/>
        </w:rPr>
        <w:t>同条項第２号</w:t>
      </w:r>
      <w:r w:rsidR="00C16280">
        <w:rPr>
          <w:rFonts w:ascii="ＭＳ 明朝" w:eastAsia="ＭＳ 明朝" w:hAnsi="ＭＳ 明朝" w:hint="eastAsia"/>
          <w:sz w:val="24"/>
          <w:szCs w:val="24"/>
        </w:rPr>
        <w:t>，</w:t>
      </w:r>
      <w:r w:rsidR="00256F14">
        <w:rPr>
          <w:rFonts w:ascii="ＭＳ 明朝" w:eastAsia="ＭＳ 明朝" w:hAnsi="ＭＳ 明朝" w:hint="eastAsia"/>
          <w:sz w:val="24"/>
          <w:szCs w:val="24"/>
        </w:rPr>
        <w:t>法</w:t>
      </w:r>
      <w:r w:rsidR="00C95C26">
        <w:rPr>
          <w:rFonts w:ascii="ＭＳ 明朝" w:eastAsia="ＭＳ 明朝" w:hAnsi="ＭＳ 明朝" w:hint="eastAsia"/>
          <w:sz w:val="24"/>
          <w:szCs w:val="24"/>
        </w:rPr>
        <w:t>第</w:t>
      </w:r>
      <w:r w:rsidR="00256F14">
        <w:rPr>
          <w:rFonts w:ascii="ＭＳ 明朝" w:eastAsia="ＭＳ 明朝" w:hAnsi="ＭＳ 明朝" w:hint="eastAsia"/>
          <w:sz w:val="24"/>
          <w:szCs w:val="24"/>
        </w:rPr>
        <w:t>４４条第１項第１号</w:t>
      </w:r>
      <w:r w:rsidR="00C16280">
        <w:rPr>
          <w:rFonts w:ascii="ＭＳ 明朝" w:eastAsia="ＭＳ 明朝" w:hAnsi="ＭＳ 明朝" w:hint="eastAsia"/>
          <w:sz w:val="24"/>
          <w:szCs w:val="24"/>
        </w:rPr>
        <w:t>，</w:t>
      </w:r>
      <w:r w:rsidR="00256F14">
        <w:rPr>
          <w:rFonts w:ascii="ＭＳ 明朝" w:eastAsia="ＭＳ 明朝" w:hAnsi="ＭＳ 明朝" w:hint="eastAsia"/>
          <w:sz w:val="24"/>
          <w:szCs w:val="24"/>
        </w:rPr>
        <w:t>同条第２項）</w:t>
      </w:r>
      <w:r>
        <w:rPr>
          <w:rFonts w:ascii="ＭＳ 明朝" w:eastAsia="ＭＳ 明朝" w:hAnsi="ＭＳ 明朝" w:hint="eastAsia"/>
          <w:sz w:val="24"/>
          <w:szCs w:val="24"/>
        </w:rPr>
        <w:t>をする</w:t>
      </w:r>
      <w:r w:rsidR="00256F14">
        <w:rPr>
          <w:rFonts w:ascii="ＭＳ 明朝" w:eastAsia="ＭＳ 明朝" w:hAnsi="ＭＳ 明朝" w:hint="eastAsia"/>
          <w:sz w:val="24"/>
          <w:szCs w:val="24"/>
        </w:rPr>
        <w:t>。</w:t>
      </w:r>
    </w:p>
    <w:p w14:paraId="1F24E71B" w14:textId="1DB0FE79" w:rsidR="006E3477" w:rsidRDefault="00086F4A" w:rsidP="00C8256C">
      <w:pPr>
        <w:ind w:leftChars="231" w:left="822" w:hangingChars="93" w:hanging="256"/>
        <w:rPr>
          <w:rFonts w:ascii="ＭＳ 明朝" w:eastAsia="ＭＳ 明朝" w:hAnsi="ＭＳ 明朝"/>
          <w:sz w:val="24"/>
          <w:szCs w:val="24"/>
        </w:rPr>
      </w:pPr>
      <w:r>
        <w:rPr>
          <w:rFonts w:ascii="ＭＳ 明朝" w:eastAsia="ＭＳ 明朝" w:hAnsi="ＭＳ 明朝" w:hint="eastAsia"/>
          <w:sz w:val="24"/>
          <w:szCs w:val="24"/>
        </w:rPr>
        <w:t>⑹</w:t>
      </w:r>
      <w:r w:rsidR="006E3477">
        <w:rPr>
          <w:rFonts w:ascii="ＭＳ 明朝" w:eastAsia="ＭＳ 明朝" w:hAnsi="ＭＳ 明朝" w:hint="eastAsia"/>
          <w:sz w:val="24"/>
          <w:szCs w:val="24"/>
        </w:rPr>
        <w:t xml:space="preserve">　よって，</w:t>
      </w:r>
      <w:r w:rsidR="00C77B93">
        <w:rPr>
          <w:rFonts w:ascii="ＭＳ 明朝" w:eastAsia="ＭＳ 明朝" w:hAnsi="ＭＳ 明朝" w:hint="eastAsia"/>
          <w:sz w:val="24"/>
          <w:szCs w:val="24"/>
        </w:rPr>
        <w:t>被告</w:t>
      </w:r>
      <w:r w:rsidR="006E3477">
        <w:rPr>
          <w:rFonts w:ascii="ＭＳ 明朝" w:eastAsia="ＭＳ 明朝" w:hAnsi="ＭＳ 明朝" w:hint="eastAsia"/>
          <w:sz w:val="24"/>
          <w:szCs w:val="24"/>
        </w:rPr>
        <w:t>は，対象消費者に対して，法第４９条の２第２項（法第９条第５項）に基づき，本件契約代金相当額（対象消費者から現時点で受領した金額の範囲）を返還する義務を負う。</w:t>
      </w:r>
    </w:p>
    <w:p w14:paraId="76F13074" w14:textId="650A5FB6" w:rsidR="00AF370B" w:rsidRDefault="00AF370B" w:rsidP="00AF370B">
      <w:pPr>
        <w:ind w:leftChars="231" w:left="822" w:hangingChars="93" w:hanging="256"/>
        <w:rPr>
          <w:rFonts w:ascii="ＭＳ 明朝" w:eastAsia="ＭＳ 明朝" w:hAnsi="ＭＳ 明朝"/>
          <w:sz w:val="24"/>
          <w:szCs w:val="24"/>
        </w:rPr>
      </w:pPr>
      <w:r>
        <w:rPr>
          <w:rFonts w:ascii="ＭＳ 明朝" w:eastAsia="ＭＳ 明朝" w:hAnsi="ＭＳ 明朝" w:hint="eastAsia"/>
          <w:sz w:val="24"/>
          <w:szCs w:val="24"/>
        </w:rPr>
        <w:t xml:space="preserve">⑺　</w:t>
      </w:r>
      <w:r w:rsidR="00A911B1">
        <w:rPr>
          <w:rFonts w:ascii="ＭＳ 明朝" w:eastAsia="ＭＳ 明朝" w:hAnsi="ＭＳ 明朝" w:hint="eastAsia"/>
          <w:sz w:val="24"/>
          <w:szCs w:val="24"/>
        </w:rPr>
        <w:t>対象消費者が</w:t>
      </w:r>
      <w:r w:rsidR="00C8256C">
        <w:rPr>
          <w:rFonts w:ascii="ＭＳ 明朝" w:eastAsia="ＭＳ 明朝" w:hAnsi="ＭＳ 明朝" w:hint="eastAsia"/>
          <w:sz w:val="24"/>
          <w:szCs w:val="24"/>
        </w:rPr>
        <w:t>，本件契約に基づき，</w:t>
      </w:r>
      <w:r w:rsidR="00C77B93">
        <w:rPr>
          <w:rFonts w:ascii="ＭＳ 明朝" w:eastAsia="ＭＳ 明朝" w:hAnsi="ＭＳ 明朝" w:hint="eastAsia"/>
          <w:sz w:val="24"/>
          <w:szCs w:val="24"/>
        </w:rPr>
        <w:t>被告</w:t>
      </w:r>
      <w:r w:rsidR="00A911B1">
        <w:rPr>
          <w:rFonts w:ascii="ＭＳ 明朝" w:eastAsia="ＭＳ 明朝" w:hAnsi="ＭＳ 明朝" w:hint="eastAsia"/>
          <w:sz w:val="24"/>
          <w:szCs w:val="24"/>
        </w:rPr>
        <w:t>に対して支払った</w:t>
      </w:r>
      <w:r w:rsidR="00C8256C">
        <w:rPr>
          <w:rFonts w:ascii="ＭＳ 明朝" w:eastAsia="ＭＳ 明朝" w:hAnsi="ＭＳ 明朝" w:hint="eastAsia"/>
          <w:sz w:val="24"/>
          <w:szCs w:val="24"/>
        </w:rPr>
        <w:t>契約代金相当額の</w:t>
      </w:r>
      <w:r w:rsidR="00A911B1">
        <w:rPr>
          <w:rFonts w:ascii="ＭＳ 明朝" w:eastAsia="ＭＳ 明朝" w:hAnsi="ＭＳ 明朝" w:hint="eastAsia"/>
          <w:sz w:val="24"/>
          <w:szCs w:val="24"/>
        </w:rPr>
        <w:t>全額が損失となる</w:t>
      </w:r>
      <w:r w:rsidR="00C95C26">
        <w:rPr>
          <w:rFonts w:ascii="ＭＳ 明朝" w:eastAsia="ＭＳ 明朝" w:hAnsi="ＭＳ 明朝" w:hint="eastAsia"/>
          <w:sz w:val="24"/>
          <w:szCs w:val="24"/>
        </w:rPr>
        <w:t>一方で，</w:t>
      </w:r>
      <w:r w:rsidR="00C77B93">
        <w:rPr>
          <w:rFonts w:ascii="ＭＳ 明朝" w:eastAsia="ＭＳ 明朝" w:hAnsi="ＭＳ 明朝" w:hint="eastAsia"/>
          <w:sz w:val="24"/>
          <w:szCs w:val="24"/>
        </w:rPr>
        <w:t>被告</w:t>
      </w:r>
      <w:r w:rsidR="00A911B1">
        <w:rPr>
          <w:rFonts w:ascii="ＭＳ 明朝" w:eastAsia="ＭＳ 明朝" w:hAnsi="ＭＳ 明朝" w:hint="eastAsia"/>
          <w:sz w:val="24"/>
          <w:szCs w:val="24"/>
        </w:rPr>
        <w:t>は</w:t>
      </w:r>
      <w:r w:rsidR="00C16280">
        <w:rPr>
          <w:rFonts w:ascii="ＭＳ 明朝" w:eastAsia="ＭＳ 明朝" w:hAnsi="ＭＳ 明朝" w:hint="eastAsia"/>
          <w:sz w:val="24"/>
          <w:szCs w:val="24"/>
        </w:rPr>
        <w:t>，</w:t>
      </w:r>
      <w:r w:rsidR="00A911B1">
        <w:rPr>
          <w:rFonts w:ascii="ＭＳ 明朝" w:eastAsia="ＭＳ 明朝" w:hAnsi="ＭＳ 明朝" w:hint="eastAsia"/>
          <w:sz w:val="24"/>
          <w:szCs w:val="24"/>
        </w:rPr>
        <w:t>本件契約に基づいて対象消費者から代金相当額の全部（又は一部）を受領して</w:t>
      </w:r>
      <w:r w:rsidR="00C8256C">
        <w:rPr>
          <w:rFonts w:ascii="ＭＳ 明朝" w:eastAsia="ＭＳ 明朝" w:hAnsi="ＭＳ 明朝" w:hint="eastAsia"/>
          <w:sz w:val="24"/>
          <w:szCs w:val="24"/>
        </w:rPr>
        <w:t>いることから</w:t>
      </w:r>
      <w:r w:rsidR="00A911B1">
        <w:rPr>
          <w:rFonts w:ascii="ＭＳ 明朝" w:eastAsia="ＭＳ 明朝" w:hAnsi="ＭＳ 明朝" w:hint="eastAsia"/>
          <w:sz w:val="24"/>
          <w:szCs w:val="24"/>
        </w:rPr>
        <w:t>対象消費者が</w:t>
      </w:r>
      <w:r w:rsidR="00C77B93">
        <w:rPr>
          <w:rFonts w:ascii="ＭＳ 明朝" w:eastAsia="ＭＳ 明朝" w:hAnsi="ＭＳ 明朝" w:hint="eastAsia"/>
          <w:sz w:val="24"/>
          <w:szCs w:val="24"/>
        </w:rPr>
        <w:t>被告</w:t>
      </w:r>
      <w:r w:rsidR="00A911B1">
        <w:rPr>
          <w:rFonts w:ascii="ＭＳ 明朝" w:eastAsia="ＭＳ 明朝" w:hAnsi="ＭＳ 明朝" w:hint="eastAsia"/>
          <w:sz w:val="24"/>
          <w:szCs w:val="24"/>
        </w:rPr>
        <w:t>に対して本件契約に基づき支払った金額に相当する利得がある。</w:t>
      </w:r>
    </w:p>
    <w:p w14:paraId="13C4CB13" w14:textId="0AF43182" w:rsidR="00AF370B" w:rsidRDefault="00AF370B" w:rsidP="00AF370B">
      <w:pPr>
        <w:ind w:leftChars="331" w:left="811" w:firstLineChars="100" w:firstLine="275"/>
        <w:rPr>
          <w:rFonts w:ascii="ＭＳ 明朝" w:eastAsia="ＭＳ 明朝" w:hAnsi="ＭＳ 明朝"/>
          <w:sz w:val="24"/>
          <w:szCs w:val="24"/>
        </w:rPr>
      </w:pPr>
      <w:r w:rsidRPr="006C4A4F">
        <w:rPr>
          <w:rFonts w:ascii="ＭＳ 明朝" w:eastAsia="ＭＳ 明朝" w:hAnsi="ＭＳ 明朝" w:hint="eastAsia"/>
          <w:sz w:val="24"/>
          <w:szCs w:val="24"/>
        </w:rPr>
        <w:lastRenderedPageBreak/>
        <w:t>よって</w:t>
      </w:r>
      <w:r w:rsidR="004625C7">
        <w:rPr>
          <w:rFonts w:ascii="ＭＳ 明朝" w:eastAsia="ＭＳ 明朝" w:hAnsi="ＭＳ 明朝" w:hint="eastAsia"/>
          <w:sz w:val="24"/>
          <w:szCs w:val="24"/>
        </w:rPr>
        <w:t>，</w:t>
      </w:r>
      <w:r w:rsidRPr="006C4A4F">
        <w:rPr>
          <w:rFonts w:ascii="ＭＳ 明朝" w:eastAsia="ＭＳ 明朝" w:hAnsi="ＭＳ 明朝" w:hint="eastAsia"/>
          <w:sz w:val="24"/>
          <w:szCs w:val="24"/>
        </w:rPr>
        <w:t>被告は</w:t>
      </w:r>
      <w:r w:rsidR="004625C7">
        <w:rPr>
          <w:rFonts w:ascii="ＭＳ 明朝" w:eastAsia="ＭＳ 明朝" w:hAnsi="ＭＳ 明朝" w:hint="eastAsia"/>
          <w:sz w:val="24"/>
          <w:szCs w:val="24"/>
        </w:rPr>
        <w:t>，</w:t>
      </w:r>
      <w:r w:rsidRPr="006C4A4F">
        <w:rPr>
          <w:rFonts w:ascii="ＭＳ 明朝" w:eastAsia="ＭＳ 明朝" w:hAnsi="ＭＳ 明朝" w:hint="eastAsia"/>
          <w:sz w:val="24"/>
          <w:szCs w:val="24"/>
        </w:rPr>
        <w:t>対象消費者に対し</w:t>
      </w:r>
      <w:r w:rsidR="004625C7">
        <w:rPr>
          <w:rFonts w:ascii="ＭＳ 明朝" w:eastAsia="ＭＳ 明朝" w:hAnsi="ＭＳ 明朝" w:hint="eastAsia"/>
          <w:sz w:val="24"/>
          <w:szCs w:val="24"/>
        </w:rPr>
        <w:t>，</w:t>
      </w:r>
      <w:r w:rsidRPr="006C4A4F">
        <w:rPr>
          <w:rFonts w:ascii="ＭＳ 明朝" w:eastAsia="ＭＳ 明朝" w:hAnsi="ＭＳ 明朝" w:hint="eastAsia"/>
          <w:sz w:val="24"/>
          <w:szCs w:val="24"/>
        </w:rPr>
        <w:t>不当利得返還義務を負う。</w:t>
      </w:r>
      <w:bookmarkEnd w:id="2"/>
    </w:p>
    <w:p w14:paraId="7713728D" w14:textId="4B844603" w:rsidR="00284719" w:rsidRPr="00AA3AD3" w:rsidRDefault="00284719" w:rsidP="00D52687">
      <w:pPr>
        <w:rPr>
          <w:rFonts w:ascii="ＭＳ 明朝" w:eastAsia="ＭＳ 明朝" w:hAnsi="ＭＳ 明朝"/>
          <w:b/>
          <w:bCs/>
          <w:sz w:val="24"/>
          <w:szCs w:val="24"/>
        </w:rPr>
      </w:pPr>
      <w:r w:rsidRPr="00AA3AD3">
        <w:rPr>
          <w:rFonts w:ascii="ＭＳ 明朝" w:eastAsia="ＭＳ 明朝" w:hAnsi="ＭＳ 明朝" w:hint="eastAsia"/>
          <w:b/>
          <w:bCs/>
          <w:sz w:val="24"/>
          <w:szCs w:val="24"/>
        </w:rPr>
        <w:t>第</w:t>
      </w:r>
      <w:r w:rsidR="00AF370B">
        <w:rPr>
          <w:rFonts w:ascii="ＭＳ 明朝" w:eastAsia="ＭＳ 明朝" w:hAnsi="ＭＳ 明朝" w:hint="eastAsia"/>
          <w:b/>
          <w:bCs/>
          <w:sz w:val="24"/>
          <w:szCs w:val="24"/>
        </w:rPr>
        <w:t>５</w:t>
      </w:r>
      <w:r w:rsidRPr="00AA3AD3">
        <w:rPr>
          <w:rFonts w:ascii="ＭＳ 明朝" w:eastAsia="ＭＳ 明朝" w:hAnsi="ＭＳ 明朝" w:hint="eastAsia"/>
          <w:b/>
          <w:bCs/>
          <w:sz w:val="24"/>
          <w:szCs w:val="24"/>
        </w:rPr>
        <w:t xml:space="preserve">　訴訟要件</w:t>
      </w:r>
    </w:p>
    <w:p w14:paraId="55708559" w14:textId="3D6FDA08" w:rsidR="00284719" w:rsidRPr="00AA3AD3" w:rsidRDefault="00284719" w:rsidP="00D52687">
      <w:pPr>
        <w:rPr>
          <w:rFonts w:ascii="ＭＳ 明朝" w:eastAsia="ＭＳ 明朝" w:hAnsi="ＭＳ 明朝"/>
          <w:b/>
          <w:bCs/>
          <w:sz w:val="24"/>
          <w:szCs w:val="24"/>
        </w:rPr>
      </w:pPr>
      <w:r w:rsidRPr="00AA3AD3">
        <w:rPr>
          <w:rFonts w:ascii="ＭＳ 明朝" w:eastAsia="ＭＳ 明朝" w:hAnsi="ＭＳ 明朝" w:hint="eastAsia"/>
          <w:b/>
          <w:bCs/>
          <w:sz w:val="24"/>
          <w:szCs w:val="24"/>
        </w:rPr>
        <w:t xml:space="preserve">　１　多数性</w:t>
      </w:r>
    </w:p>
    <w:p w14:paraId="17A00425" w14:textId="7DA56E07" w:rsidR="00942189" w:rsidRPr="00086F4A" w:rsidRDefault="00C071BE" w:rsidP="00942189">
      <w:pPr>
        <w:ind w:left="825" w:hangingChars="300" w:hanging="825"/>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Pr="002B02B1">
        <w:rPr>
          <w:rFonts w:ascii="ＭＳ 明朝" w:eastAsia="ＭＳ 明朝" w:hAnsi="ＭＳ 明朝" w:hint="eastAsia"/>
          <w:color w:val="FF0000"/>
          <w:sz w:val="24"/>
          <w:szCs w:val="24"/>
        </w:rPr>
        <w:t xml:space="preserve">　</w:t>
      </w:r>
      <w:r w:rsidR="00942189" w:rsidRPr="00086F4A">
        <w:rPr>
          <w:rFonts w:ascii="ＭＳ 明朝" w:eastAsia="ＭＳ 明朝" w:hAnsi="ＭＳ 明朝" w:hint="eastAsia"/>
          <w:color w:val="000000" w:themeColor="text1"/>
          <w:sz w:val="24"/>
          <w:szCs w:val="24"/>
        </w:rPr>
        <w:t>⑴</w:t>
      </w:r>
      <w:r w:rsidRPr="00086F4A">
        <w:rPr>
          <w:rFonts w:ascii="ＭＳ 明朝" w:eastAsia="ＭＳ 明朝" w:hAnsi="ＭＳ 明朝" w:hint="eastAsia"/>
          <w:color w:val="000000" w:themeColor="text1"/>
          <w:sz w:val="24"/>
          <w:szCs w:val="24"/>
        </w:rPr>
        <w:t xml:space="preserve">　</w:t>
      </w:r>
      <w:r w:rsidR="0075421E" w:rsidRPr="00086F4A">
        <w:rPr>
          <w:rFonts w:ascii="ＭＳ 明朝" w:eastAsia="ＭＳ 明朝" w:hAnsi="ＭＳ 明朝" w:hint="eastAsia"/>
          <w:color w:val="000000" w:themeColor="text1"/>
          <w:sz w:val="24"/>
          <w:szCs w:val="24"/>
        </w:rPr>
        <w:t>令和３年９月１日から令和４年３月３１日までに</w:t>
      </w:r>
      <w:r w:rsidR="00C16280" w:rsidRPr="00086F4A">
        <w:rPr>
          <w:rFonts w:ascii="ＭＳ 明朝" w:eastAsia="ＭＳ 明朝" w:hAnsi="ＭＳ 明朝" w:hint="eastAsia"/>
          <w:color w:val="000000" w:themeColor="text1"/>
          <w:sz w:val="24"/>
          <w:szCs w:val="24"/>
        </w:rPr>
        <w:t>，</w:t>
      </w:r>
      <w:r w:rsidRPr="00086F4A">
        <w:rPr>
          <w:rFonts w:ascii="ＭＳ 明朝" w:eastAsia="ＭＳ 明朝" w:hAnsi="ＭＳ 明朝" w:hint="eastAsia"/>
          <w:color w:val="000000" w:themeColor="text1"/>
          <w:sz w:val="24"/>
          <w:szCs w:val="24"/>
        </w:rPr>
        <w:t>全国の消費生活センターに寄せられた</w:t>
      </w:r>
      <w:r w:rsidR="00C77B93" w:rsidRPr="00086F4A">
        <w:rPr>
          <w:rFonts w:ascii="ＭＳ 明朝" w:eastAsia="ＭＳ 明朝" w:hAnsi="ＭＳ 明朝" w:hint="eastAsia"/>
          <w:color w:val="000000" w:themeColor="text1"/>
          <w:sz w:val="24"/>
          <w:szCs w:val="24"/>
        </w:rPr>
        <w:t>被告</w:t>
      </w:r>
      <w:r w:rsidRPr="00086F4A">
        <w:rPr>
          <w:rFonts w:ascii="ＭＳ 明朝" w:eastAsia="ＭＳ 明朝" w:hAnsi="ＭＳ 明朝" w:hint="eastAsia"/>
          <w:color w:val="000000" w:themeColor="text1"/>
          <w:sz w:val="24"/>
          <w:szCs w:val="24"/>
        </w:rPr>
        <w:t>の本件契約に関する苦情相談件数（全国消費生活情報ネットワークシステム）は</w:t>
      </w:r>
      <w:r w:rsidR="00C16280" w:rsidRPr="00086F4A">
        <w:rPr>
          <w:rFonts w:ascii="ＭＳ 明朝" w:eastAsia="ＭＳ 明朝" w:hAnsi="ＭＳ 明朝" w:hint="eastAsia"/>
          <w:color w:val="000000" w:themeColor="text1"/>
          <w:sz w:val="24"/>
          <w:szCs w:val="24"/>
        </w:rPr>
        <w:t>，</w:t>
      </w:r>
      <w:r w:rsidR="0075421E" w:rsidRPr="00086F4A">
        <w:rPr>
          <w:rFonts w:ascii="ＭＳ 明朝" w:eastAsia="ＭＳ 明朝" w:hAnsi="ＭＳ 明朝" w:hint="eastAsia"/>
          <w:color w:val="000000" w:themeColor="text1"/>
          <w:sz w:val="24"/>
          <w:szCs w:val="24"/>
        </w:rPr>
        <w:t>５６</w:t>
      </w:r>
      <w:r w:rsidRPr="00086F4A">
        <w:rPr>
          <w:rFonts w:ascii="ＭＳ 明朝" w:eastAsia="ＭＳ 明朝" w:hAnsi="ＭＳ 明朝" w:hint="eastAsia"/>
          <w:color w:val="000000" w:themeColor="text1"/>
          <w:sz w:val="24"/>
          <w:szCs w:val="24"/>
        </w:rPr>
        <w:t>件</w:t>
      </w:r>
      <w:r w:rsidR="00942189" w:rsidRPr="00086F4A">
        <w:rPr>
          <w:rFonts w:ascii="ＭＳ 明朝" w:eastAsia="ＭＳ 明朝" w:hAnsi="ＭＳ 明朝" w:hint="eastAsia"/>
          <w:color w:val="000000" w:themeColor="text1"/>
          <w:sz w:val="24"/>
          <w:szCs w:val="24"/>
        </w:rPr>
        <w:t>（このうち「アフターサービスがセルフになった」と明記された相談は５１件）である</w:t>
      </w:r>
      <w:r w:rsidR="005C3D09">
        <w:rPr>
          <w:rFonts w:ascii="ＭＳ 明朝" w:eastAsia="ＭＳ 明朝" w:hAnsi="ＭＳ 明朝" w:hint="eastAsia"/>
          <w:color w:val="000000" w:themeColor="text1"/>
          <w:sz w:val="24"/>
          <w:szCs w:val="24"/>
        </w:rPr>
        <w:t>（</w:t>
      </w:r>
      <w:r w:rsidR="005C3D09" w:rsidRPr="00CE6C0D">
        <w:rPr>
          <w:rFonts w:ascii="ＭＳ 明朝" w:eastAsia="ＭＳ 明朝" w:hAnsi="ＭＳ 明朝" w:hint="eastAsia"/>
          <w:b/>
          <w:bCs/>
          <w:sz w:val="24"/>
          <w:szCs w:val="24"/>
        </w:rPr>
        <w:t>甲第</w:t>
      </w:r>
      <w:r w:rsidR="00077C3E" w:rsidRPr="00CE6C0D">
        <w:rPr>
          <w:rFonts w:ascii="ＭＳ 明朝" w:eastAsia="ＭＳ 明朝" w:hAnsi="ＭＳ 明朝" w:hint="eastAsia"/>
          <w:b/>
          <w:bCs/>
          <w:sz w:val="24"/>
          <w:szCs w:val="24"/>
        </w:rPr>
        <w:t>９</w:t>
      </w:r>
      <w:r w:rsidR="005C3D09" w:rsidRPr="00CE6C0D">
        <w:rPr>
          <w:rFonts w:ascii="ＭＳ 明朝" w:eastAsia="ＭＳ 明朝" w:hAnsi="ＭＳ 明朝" w:hint="eastAsia"/>
          <w:b/>
          <w:bCs/>
          <w:sz w:val="24"/>
          <w:szCs w:val="24"/>
        </w:rPr>
        <w:t>号証</w:t>
      </w:r>
      <w:r w:rsidR="005C3D09">
        <w:rPr>
          <w:rFonts w:ascii="ＭＳ 明朝" w:eastAsia="ＭＳ 明朝" w:hAnsi="ＭＳ 明朝" w:hint="eastAsia"/>
          <w:color w:val="000000" w:themeColor="text1"/>
          <w:sz w:val="24"/>
          <w:szCs w:val="24"/>
        </w:rPr>
        <w:t>）</w:t>
      </w:r>
      <w:r w:rsidR="00942189" w:rsidRPr="00086F4A">
        <w:rPr>
          <w:rFonts w:ascii="ＭＳ 明朝" w:eastAsia="ＭＳ 明朝" w:hAnsi="ＭＳ 明朝" w:hint="eastAsia"/>
          <w:color w:val="000000" w:themeColor="text1"/>
          <w:sz w:val="24"/>
          <w:szCs w:val="24"/>
        </w:rPr>
        <w:t>。</w:t>
      </w:r>
    </w:p>
    <w:p w14:paraId="4D2FE865" w14:textId="674DC489" w:rsidR="002B02B1" w:rsidRPr="00086F4A" w:rsidRDefault="002B02B1" w:rsidP="002B02B1">
      <w:pPr>
        <w:ind w:left="825" w:hangingChars="300" w:hanging="825"/>
        <w:rPr>
          <w:rFonts w:ascii="ＭＳ 明朝" w:eastAsia="ＭＳ 明朝" w:hAnsi="ＭＳ 明朝"/>
          <w:color w:val="000000" w:themeColor="text1"/>
          <w:sz w:val="24"/>
          <w:szCs w:val="24"/>
        </w:rPr>
      </w:pPr>
      <w:r w:rsidRPr="00086F4A">
        <w:rPr>
          <w:rFonts w:ascii="ＭＳ 明朝" w:eastAsia="ＭＳ 明朝" w:hAnsi="ＭＳ 明朝" w:hint="eastAsia"/>
          <w:color w:val="000000" w:themeColor="text1"/>
          <w:sz w:val="24"/>
          <w:szCs w:val="24"/>
        </w:rPr>
        <w:t xml:space="preserve">　　⑵</w:t>
      </w:r>
      <w:r w:rsidR="005B3E86" w:rsidRPr="00086F4A">
        <w:rPr>
          <w:rFonts w:ascii="ＭＳ 明朝" w:eastAsia="ＭＳ 明朝" w:hAnsi="ＭＳ 明朝" w:hint="eastAsia"/>
          <w:color w:val="000000" w:themeColor="text1"/>
          <w:sz w:val="24"/>
          <w:szCs w:val="24"/>
        </w:rPr>
        <w:t xml:space="preserve">　消費者庁の国民生活白書（令和４年度版）によれば消費者被害の相談申出は３７．２％でありそのうち消費生活センターの行政窓口への相談は８．７％であるとされている</w:t>
      </w:r>
      <w:r w:rsidR="00077C3E">
        <w:rPr>
          <w:rFonts w:ascii="ＭＳ 明朝" w:eastAsia="ＭＳ 明朝" w:hAnsi="ＭＳ 明朝" w:hint="eastAsia"/>
          <w:color w:val="000000" w:themeColor="text1"/>
          <w:sz w:val="24"/>
          <w:szCs w:val="24"/>
        </w:rPr>
        <w:t>（</w:t>
      </w:r>
      <w:r w:rsidR="00077C3E" w:rsidRPr="00CE6C0D">
        <w:rPr>
          <w:rFonts w:ascii="ＭＳ 明朝" w:eastAsia="ＭＳ 明朝" w:hAnsi="ＭＳ 明朝" w:hint="eastAsia"/>
          <w:b/>
          <w:bCs/>
          <w:sz w:val="24"/>
          <w:szCs w:val="24"/>
        </w:rPr>
        <w:t>甲第１０号証</w:t>
      </w:r>
      <w:r w:rsidR="00077C3E">
        <w:rPr>
          <w:rFonts w:ascii="ＭＳ 明朝" w:eastAsia="ＭＳ 明朝" w:hAnsi="ＭＳ 明朝" w:hint="eastAsia"/>
          <w:color w:val="000000" w:themeColor="text1"/>
          <w:sz w:val="24"/>
          <w:szCs w:val="24"/>
        </w:rPr>
        <w:t>）</w:t>
      </w:r>
      <w:r w:rsidR="005B3E86" w:rsidRPr="00086F4A">
        <w:rPr>
          <w:rFonts w:ascii="ＭＳ 明朝" w:eastAsia="ＭＳ 明朝" w:hAnsi="ＭＳ 明朝" w:hint="eastAsia"/>
          <w:color w:val="000000" w:themeColor="text1"/>
          <w:sz w:val="24"/>
          <w:szCs w:val="24"/>
        </w:rPr>
        <w:t>。</w:t>
      </w:r>
      <w:r w:rsidRPr="00086F4A">
        <w:rPr>
          <w:rFonts w:ascii="ＭＳ 明朝" w:eastAsia="ＭＳ 明朝" w:hAnsi="ＭＳ 明朝" w:hint="eastAsia"/>
          <w:color w:val="000000" w:themeColor="text1"/>
          <w:sz w:val="24"/>
          <w:szCs w:val="24"/>
        </w:rPr>
        <w:t>これに基づいて被害件数総数を推計すると１，７３０名となる。</w:t>
      </w:r>
    </w:p>
    <w:p w14:paraId="5730AEAD" w14:textId="1B5C2F2D" w:rsidR="002B02B1" w:rsidRPr="00086F4A" w:rsidRDefault="002B02B1" w:rsidP="002B02B1">
      <w:pPr>
        <w:ind w:leftChars="200" w:left="765" w:hangingChars="100" w:hanging="275"/>
        <w:rPr>
          <w:rFonts w:ascii="ＭＳ 明朝" w:eastAsia="ＭＳ 明朝" w:hAnsi="ＭＳ 明朝"/>
          <w:color w:val="000000" w:themeColor="text1"/>
        </w:rPr>
      </w:pPr>
      <w:r w:rsidRPr="00327B84">
        <w:rPr>
          <w:rFonts w:ascii="ＭＳ 明朝" w:eastAsia="ＭＳ 明朝" w:hAnsi="ＭＳ 明朝" w:hint="eastAsia"/>
          <w:color w:val="000000" w:themeColor="text1"/>
          <w:sz w:val="24"/>
          <w:szCs w:val="24"/>
        </w:rPr>
        <w:t>⑶</w:t>
      </w:r>
      <w:r w:rsidRPr="00086F4A">
        <w:rPr>
          <w:rFonts w:ascii="ＭＳ 明朝" w:eastAsia="ＭＳ 明朝" w:hAnsi="ＭＳ 明朝" w:hint="eastAsia"/>
          <w:color w:val="000000" w:themeColor="text1"/>
          <w:sz w:val="24"/>
          <w:szCs w:val="24"/>
        </w:rPr>
        <w:t xml:space="preserve">　本訴提起前の</w:t>
      </w:r>
      <w:r w:rsidR="00C77B93" w:rsidRPr="00086F4A">
        <w:rPr>
          <w:rFonts w:ascii="ＭＳ 明朝" w:eastAsia="ＭＳ 明朝" w:hAnsi="ＭＳ 明朝" w:hint="eastAsia"/>
          <w:color w:val="000000" w:themeColor="text1"/>
          <w:sz w:val="24"/>
          <w:szCs w:val="24"/>
        </w:rPr>
        <w:t>被告</w:t>
      </w:r>
      <w:r w:rsidRPr="00086F4A">
        <w:rPr>
          <w:rFonts w:ascii="ＭＳ 明朝" w:eastAsia="ＭＳ 明朝" w:hAnsi="ＭＳ 明朝" w:hint="eastAsia"/>
          <w:color w:val="000000" w:themeColor="text1"/>
          <w:sz w:val="24"/>
          <w:szCs w:val="24"/>
        </w:rPr>
        <w:t>との交渉において</w:t>
      </w:r>
      <w:r w:rsidR="00C77B93" w:rsidRPr="00086F4A">
        <w:rPr>
          <w:rFonts w:ascii="ＭＳ 明朝" w:eastAsia="ＭＳ 明朝" w:hAnsi="ＭＳ 明朝" w:hint="eastAsia"/>
          <w:color w:val="000000" w:themeColor="text1"/>
          <w:sz w:val="24"/>
          <w:szCs w:val="24"/>
        </w:rPr>
        <w:t>被告</w:t>
      </w:r>
      <w:r w:rsidRPr="00086F4A">
        <w:rPr>
          <w:rFonts w:ascii="ＭＳ 明朝" w:eastAsia="ＭＳ 明朝" w:hAnsi="ＭＳ 明朝" w:hint="eastAsia"/>
          <w:color w:val="000000" w:themeColor="text1"/>
          <w:sz w:val="24"/>
          <w:szCs w:val="24"/>
        </w:rPr>
        <w:t>側から本件アフターサービスの対象となる契約件数</w:t>
      </w:r>
      <w:r w:rsidRPr="00327B84">
        <w:rPr>
          <w:rFonts w:ascii="ＭＳ 明朝" w:eastAsia="ＭＳ 明朝" w:hAnsi="ＭＳ 明朝" w:hint="eastAsia"/>
          <w:color w:val="000000" w:themeColor="text1"/>
          <w:sz w:val="24"/>
          <w:szCs w:val="24"/>
        </w:rPr>
        <w:t>（総数７，１１２件）</w:t>
      </w:r>
      <w:r w:rsidRPr="00086F4A">
        <w:rPr>
          <w:rFonts w:ascii="ＭＳ 明朝" w:eastAsia="ＭＳ 明朝" w:hAnsi="ＭＳ 明朝" w:hint="eastAsia"/>
          <w:color w:val="000000" w:themeColor="text1"/>
          <w:sz w:val="24"/>
          <w:szCs w:val="24"/>
        </w:rPr>
        <w:t>の回答があり</w:t>
      </w:r>
      <w:r w:rsidR="005C3D09">
        <w:rPr>
          <w:rFonts w:ascii="ＭＳ 明朝" w:eastAsia="ＭＳ 明朝" w:hAnsi="ＭＳ 明朝" w:hint="eastAsia"/>
          <w:color w:val="000000" w:themeColor="text1"/>
          <w:sz w:val="24"/>
          <w:szCs w:val="24"/>
        </w:rPr>
        <w:t>（</w:t>
      </w:r>
      <w:r w:rsidR="005C3D09" w:rsidRPr="00A13BC9">
        <w:rPr>
          <w:rFonts w:ascii="ＭＳ 明朝" w:eastAsia="ＭＳ 明朝" w:hAnsi="ＭＳ 明朝" w:hint="eastAsia"/>
          <w:b/>
          <w:bCs/>
          <w:color w:val="000000" w:themeColor="text1"/>
          <w:sz w:val="24"/>
          <w:szCs w:val="24"/>
        </w:rPr>
        <w:t>甲第</w:t>
      </w:r>
      <w:r w:rsidR="00077C3E" w:rsidRPr="00A13BC9">
        <w:rPr>
          <w:rFonts w:ascii="ＭＳ 明朝" w:eastAsia="ＭＳ 明朝" w:hAnsi="ＭＳ 明朝" w:hint="eastAsia"/>
          <w:b/>
          <w:bCs/>
          <w:color w:val="000000" w:themeColor="text1"/>
          <w:sz w:val="24"/>
          <w:szCs w:val="24"/>
        </w:rPr>
        <w:t>１１</w:t>
      </w:r>
      <w:r w:rsidR="005C3D09" w:rsidRPr="00A13BC9">
        <w:rPr>
          <w:rFonts w:ascii="ＭＳ 明朝" w:eastAsia="ＭＳ 明朝" w:hAnsi="ＭＳ 明朝" w:hint="eastAsia"/>
          <w:b/>
          <w:bCs/>
          <w:color w:val="000000" w:themeColor="text1"/>
          <w:sz w:val="24"/>
          <w:szCs w:val="24"/>
        </w:rPr>
        <w:t>号証</w:t>
      </w:r>
      <w:r w:rsidR="005C3D09">
        <w:rPr>
          <w:rFonts w:ascii="ＭＳ 明朝" w:eastAsia="ＭＳ 明朝" w:hAnsi="ＭＳ 明朝" w:hint="eastAsia"/>
          <w:color w:val="000000" w:themeColor="text1"/>
          <w:sz w:val="24"/>
          <w:szCs w:val="24"/>
        </w:rPr>
        <w:t>）</w:t>
      </w:r>
      <w:r w:rsidRPr="00086F4A">
        <w:rPr>
          <w:rFonts w:ascii="ＭＳ 明朝" w:eastAsia="ＭＳ 明朝" w:hAnsi="ＭＳ 明朝" w:hint="eastAsia"/>
          <w:color w:val="000000" w:themeColor="text1"/>
          <w:sz w:val="24"/>
          <w:szCs w:val="24"/>
        </w:rPr>
        <w:t>，このうち，２０１７年以降（</w:t>
      </w:r>
      <w:r w:rsidRPr="005C3D09">
        <w:rPr>
          <w:rFonts w:ascii="ＭＳ 明朝" w:eastAsia="ＭＳ 明朝" w:hAnsi="ＭＳ 明朝" w:hint="eastAsia"/>
          <w:color w:val="000000" w:themeColor="text1"/>
          <w:sz w:val="24"/>
          <w:szCs w:val="24"/>
        </w:rPr>
        <w:t>消費者の財産的被害の集団</w:t>
      </w:r>
      <w:r w:rsidRPr="00086F4A">
        <w:rPr>
          <w:rFonts w:ascii="ＭＳ 明朝" w:eastAsia="ＭＳ 明朝" w:hAnsi="ＭＳ 明朝" w:cstheme="majorBidi" w:hint="eastAsia"/>
          <w:color w:val="000000" w:themeColor="text1"/>
          <w:sz w:val="24"/>
          <w:szCs w:val="24"/>
        </w:rPr>
        <w:t>的な回復のための民事の裁判手続の特例に関する法律</w:t>
      </w:r>
      <w:r w:rsidRPr="00086F4A">
        <w:rPr>
          <w:rFonts w:ascii="ＭＳ 明朝" w:eastAsia="ＭＳ 明朝" w:hAnsi="ＭＳ 明朝" w:hint="eastAsia"/>
          <w:color w:val="000000" w:themeColor="text1"/>
          <w:sz w:val="24"/>
          <w:szCs w:val="24"/>
        </w:rPr>
        <w:t>施行の翌年以降）</w:t>
      </w:r>
      <w:r w:rsidRPr="00327B84">
        <w:rPr>
          <w:rFonts w:ascii="ＭＳ 明朝" w:eastAsia="ＭＳ 明朝" w:hAnsi="ＭＳ 明朝" w:hint="eastAsia"/>
          <w:color w:val="000000" w:themeColor="text1"/>
          <w:sz w:val="24"/>
          <w:szCs w:val="24"/>
        </w:rPr>
        <w:t>の契約件数は３，２８３件であった。</w:t>
      </w:r>
    </w:p>
    <w:p w14:paraId="63888095" w14:textId="4647217C" w:rsidR="00942189" w:rsidRDefault="002B02B1" w:rsidP="000D162C">
      <w:pPr>
        <w:ind w:leftChars="200" w:left="765" w:hangingChars="100" w:hanging="275"/>
        <w:rPr>
          <w:rFonts w:ascii="ＭＳ 明朝" w:eastAsia="ＭＳ 明朝" w:hAnsi="ＭＳ 明朝"/>
          <w:sz w:val="24"/>
          <w:szCs w:val="24"/>
        </w:rPr>
      </w:pPr>
      <w:r w:rsidRPr="00086F4A">
        <w:rPr>
          <w:rFonts w:ascii="ＭＳ 明朝" w:eastAsia="ＭＳ 明朝" w:hAnsi="ＭＳ 明朝" w:hint="eastAsia"/>
          <w:color w:val="000000" w:themeColor="text1"/>
          <w:sz w:val="24"/>
          <w:szCs w:val="24"/>
        </w:rPr>
        <w:t>⑷　上記</w:t>
      </w:r>
      <w:r w:rsidR="005C3D09">
        <w:rPr>
          <w:rFonts w:ascii="ＭＳ 明朝" w:eastAsia="ＭＳ 明朝" w:hAnsi="ＭＳ 明朝" w:hint="eastAsia"/>
          <w:color w:val="000000" w:themeColor="text1"/>
          <w:sz w:val="24"/>
          <w:szCs w:val="24"/>
        </w:rPr>
        <w:t>⑵</w:t>
      </w:r>
      <w:r w:rsidRPr="00086F4A">
        <w:rPr>
          <w:rFonts w:ascii="ＭＳ 明朝" w:eastAsia="ＭＳ 明朝" w:hAnsi="ＭＳ 明朝" w:hint="eastAsia"/>
          <w:color w:val="000000" w:themeColor="text1"/>
          <w:sz w:val="24"/>
          <w:szCs w:val="24"/>
        </w:rPr>
        <w:t>及び</w:t>
      </w:r>
      <w:r w:rsidR="005C3D09">
        <w:rPr>
          <w:rFonts w:ascii="ＭＳ 明朝" w:eastAsia="ＭＳ 明朝" w:hAnsi="ＭＳ 明朝" w:hint="eastAsia"/>
          <w:color w:val="000000" w:themeColor="text1"/>
          <w:sz w:val="24"/>
          <w:szCs w:val="24"/>
        </w:rPr>
        <w:t>⑶</w:t>
      </w:r>
      <w:r w:rsidRPr="00086F4A">
        <w:rPr>
          <w:rFonts w:ascii="ＭＳ 明朝" w:eastAsia="ＭＳ 明朝" w:hAnsi="ＭＳ 明朝" w:hint="eastAsia"/>
          <w:color w:val="000000" w:themeColor="text1"/>
          <w:sz w:val="24"/>
          <w:szCs w:val="24"/>
        </w:rPr>
        <w:t>の結果から推計した被害件数は７９８名となり，この結論から少なくとも，</w:t>
      </w:r>
      <w:r w:rsidR="00C071BE" w:rsidRPr="00086F4A">
        <w:rPr>
          <w:rFonts w:ascii="ＭＳ 明朝" w:eastAsia="ＭＳ 明朝" w:hAnsi="ＭＳ 明朝" w:hint="eastAsia"/>
          <w:color w:val="000000" w:themeColor="text1"/>
          <w:sz w:val="24"/>
          <w:szCs w:val="24"/>
        </w:rPr>
        <w:t>特例法が想定する多数性の要件を充たす</w:t>
      </w:r>
      <w:r w:rsidRPr="00086F4A">
        <w:rPr>
          <w:rFonts w:ascii="ＭＳ 明朝" w:eastAsia="ＭＳ 明朝" w:hAnsi="ＭＳ 明朝" w:hint="eastAsia"/>
          <w:color w:val="000000" w:themeColor="text1"/>
          <w:sz w:val="24"/>
          <w:szCs w:val="24"/>
        </w:rPr>
        <w:t>ことは合理的に推測できる</w:t>
      </w:r>
      <w:r w:rsidR="00C071BE" w:rsidRPr="00086F4A">
        <w:rPr>
          <w:rFonts w:ascii="ＭＳ 明朝" w:eastAsia="ＭＳ 明朝" w:hAnsi="ＭＳ 明朝" w:hint="eastAsia"/>
          <w:color w:val="000000" w:themeColor="text1"/>
          <w:sz w:val="24"/>
          <w:szCs w:val="24"/>
        </w:rPr>
        <w:t>。</w:t>
      </w:r>
    </w:p>
    <w:p w14:paraId="7DB00175" w14:textId="5648985F" w:rsidR="00284719" w:rsidRPr="00AA3AD3" w:rsidRDefault="00284719" w:rsidP="00D52687">
      <w:pPr>
        <w:rPr>
          <w:rFonts w:ascii="ＭＳ 明朝" w:eastAsia="ＭＳ 明朝" w:hAnsi="ＭＳ 明朝"/>
          <w:b/>
          <w:bCs/>
          <w:sz w:val="24"/>
          <w:szCs w:val="24"/>
        </w:rPr>
      </w:pPr>
      <w:r w:rsidRPr="00AA3AD3">
        <w:rPr>
          <w:rFonts w:ascii="ＭＳ 明朝" w:eastAsia="ＭＳ 明朝" w:hAnsi="ＭＳ 明朝" w:hint="eastAsia"/>
          <w:b/>
          <w:bCs/>
          <w:sz w:val="24"/>
          <w:szCs w:val="24"/>
        </w:rPr>
        <w:t xml:space="preserve">　２　</w:t>
      </w:r>
      <w:r w:rsidR="00C071BE" w:rsidRPr="00AA3AD3">
        <w:rPr>
          <w:rFonts w:ascii="ＭＳ 明朝" w:eastAsia="ＭＳ 明朝" w:hAnsi="ＭＳ 明朝" w:hint="eastAsia"/>
          <w:b/>
          <w:bCs/>
          <w:sz w:val="24"/>
          <w:szCs w:val="24"/>
        </w:rPr>
        <w:t>共通性及び支配性</w:t>
      </w:r>
    </w:p>
    <w:p w14:paraId="7983674B" w14:textId="6DD5B255" w:rsidR="00D52687" w:rsidRPr="00086F4A" w:rsidRDefault="00C071BE" w:rsidP="00C071BE">
      <w:pPr>
        <w:ind w:left="550" w:hangingChars="200" w:hanging="550"/>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対象消費者は</w:t>
      </w:r>
      <w:r w:rsidR="00C16280">
        <w:rPr>
          <w:rFonts w:ascii="ＭＳ 明朝" w:eastAsia="ＭＳ 明朝" w:hAnsi="ＭＳ 明朝" w:hint="eastAsia"/>
          <w:sz w:val="24"/>
          <w:szCs w:val="24"/>
        </w:rPr>
        <w:t>，</w:t>
      </w:r>
      <w:r w:rsidR="00C77B93">
        <w:rPr>
          <w:rFonts w:ascii="ＭＳ 明朝" w:eastAsia="ＭＳ 明朝" w:hAnsi="ＭＳ 明朝" w:hint="eastAsia"/>
          <w:sz w:val="24"/>
          <w:szCs w:val="24"/>
        </w:rPr>
        <w:t>被告</w:t>
      </w:r>
      <w:r>
        <w:rPr>
          <w:rFonts w:ascii="ＭＳ 明朝" w:eastAsia="ＭＳ 明朝" w:hAnsi="ＭＳ 明朝" w:hint="eastAsia"/>
          <w:sz w:val="24"/>
          <w:szCs w:val="24"/>
        </w:rPr>
        <w:t>との間で締結した本件契約に基づいて支払った代金相当額について</w:t>
      </w:r>
      <w:r w:rsidR="00C16280">
        <w:rPr>
          <w:rFonts w:ascii="ＭＳ 明朝" w:eastAsia="ＭＳ 明朝" w:hAnsi="ＭＳ 明朝" w:hint="eastAsia"/>
          <w:sz w:val="24"/>
          <w:szCs w:val="24"/>
        </w:rPr>
        <w:t>，</w:t>
      </w:r>
      <w:r>
        <w:rPr>
          <w:rFonts w:ascii="ＭＳ 明朝" w:eastAsia="ＭＳ 明朝" w:hAnsi="ＭＳ 明朝" w:hint="eastAsia"/>
          <w:sz w:val="24"/>
          <w:szCs w:val="24"/>
        </w:rPr>
        <w:t>本件契約の解除又は取り消しを主張してその全額の返還を求める</w:t>
      </w:r>
      <w:r w:rsidRPr="00086F4A">
        <w:rPr>
          <w:rFonts w:ascii="ＭＳ 明朝" w:eastAsia="ＭＳ 明朝" w:hAnsi="ＭＳ 明朝" w:hint="eastAsia"/>
          <w:color w:val="000000" w:themeColor="text1"/>
          <w:sz w:val="24"/>
          <w:szCs w:val="24"/>
        </w:rPr>
        <w:t>ものであるから</w:t>
      </w:r>
      <w:r w:rsidR="00C16280" w:rsidRPr="00086F4A">
        <w:rPr>
          <w:rFonts w:ascii="ＭＳ 明朝" w:eastAsia="ＭＳ 明朝" w:hAnsi="ＭＳ 明朝" w:hint="eastAsia"/>
          <w:color w:val="000000" w:themeColor="text1"/>
          <w:sz w:val="24"/>
          <w:szCs w:val="24"/>
        </w:rPr>
        <w:t>，</w:t>
      </w:r>
      <w:r w:rsidRPr="00086F4A">
        <w:rPr>
          <w:rFonts w:ascii="ＭＳ 明朝" w:eastAsia="ＭＳ 明朝" w:hAnsi="ＭＳ 明朝" w:hint="eastAsia"/>
          <w:color w:val="000000" w:themeColor="text1"/>
          <w:sz w:val="24"/>
          <w:szCs w:val="24"/>
        </w:rPr>
        <w:t>本件契約に基づいて支払った代金相当額の全額が損失にあたるという点で共通性を有する。</w:t>
      </w:r>
    </w:p>
    <w:p w14:paraId="390669EA" w14:textId="4C500231" w:rsidR="00AF370B" w:rsidRDefault="00C071BE" w:rsidP="00C071BE">
      <w:pPr>
        <w:ind w:left="550" w:hangingChars="200" w:hanging="550"/>
        <w:rPr>
          <w:rFonts w:ascii="ＭＳ 明朝" w:eastAsia="ＭＳ 明朝" w:hAnsi="ＭＳ 明朝"/>
          <w:sz w:val="24"/>
          <w:szCs w:val="24"/>
        </w:rPr>
      </w:pPr>
      <w:r w:rsidRPr="00086F4A">
        <w:rPr>
          <w:rFonts w:ascii="ＭＳ 明朝" w:eastAsia="ＭＳ 明朝" w:hAnsi="ＭＳ 明朝" w:hint="eastAsia"/>
          <w:color w:val="000000" w:themeColor="text1"/>
          <w:sz w:val="24"/>
          <w:szCs w:val="24"/>
        </w:rPr>
        <w:lastRenderedPageBreak/>
        <w:t xml:space="preserve">　　　また</w:t>
      </w:r>
      <w:r w:rsidR="00C16280" w:rsidRPr="00086F4A">
        <w:rPr>
          <w:rFonts w:ascii="ＭＳ 明朝" w:eastAsia="ＭＳ 明朝" w:hAnsi="ＭＳ 明朝" w:hint="eastAsia"/>
          <w:color w:val="000000" w:themeColor="text1"/>
          <w:sz w:val="24"/>
          <w:szCs w:val="24"/>
        </w:rPr>
        <w:t>，</w:t>
      </w:r>
      <w:r w:rsidR="00C77B93" w:rsidRPr="00086F4A">
        <w:rPr>
          <w:rFonts w:ascii="ＭＳ 明朝" w:eastAsia="ＭＳ 明朝" w:hAnsi="ＭＳ 明朝" w:hint="eastAsia"/>
          <w:color w:val="000000" w:themeColor="text1"/>
          <w:sz w:val="24"/>
          <w:szCs w:val="24"/>
        </w:rPr>
        <w:t>被告</w:t>
      </w:r>
      <w:r w:rsidRPr="00086F4A">
        <w:rPr>
          <w:rFonts w:ascii="ＭＳ 明朝" w:eastAsia="ＭＳ 明朝" w:hAnsi="ＭＳ 明朝" w:hint="eastAsia"/>
          <w:color w:val="000000" w:themeColor="text1"/>
          <w:sz w:val="24"/>
          <w:szCs w:val="24"/>
        </w:rPr>
        <w:t>は本件契約を締結した対象消費者を自らの顧客として把握しており</w:t>
      </w:r>
      <w:r w:rsidR="00C16280" w:rsidRPr="00086F4A">
        <w:rPr>
          <w:rFonts w:ascii="ＭＳ 明朝" w:eastAsia="ＭＳ 明朝" w:hAnsi="ＭＳ 明朝" w:hint="eastAsia"/>
          <w:color w:val="000000" w:themeColor="text1"/>
          <w:sz w:val="24"/>
          <w:szCs w:val="24"/>
        </w:rPr>
        <w:t>，</w:t>
      </w:r>
      <w:r w:rsidRPr="00086F4A">
        <w:rPr>
          <w:rFonts w:ascii="ＭＳ 明朝" w:eastAsia="ＭＳ 明朝" w:hAnsi="ＭＳ 明朝" w:hint="eastAsia"/>
          <w:color w:val="000000" w:themeColor="text1"/>
          <w:sz w:val="24"/>
          <w:szCs w:val="24"/>
        </w:rPr>
        <w:t>その契約内容についても把握しているから</w:t>
      </w:r>
      <w:r w:rsidR="00C16280" w:rsidRPr="00086F4A">
        <w:rPr>
          <w:rFonts w:ascii="ＭＳ 明朝" w:eastAsia="ＭＳ 明朝" w:hAnsi="ＭＳ 明朝" w:hint="eastAsia"/>
          <w:color w:val="000000" w:themeColor="text1"/>
          <w:sz w:val="24"/>
          <w:szCs w:val="24"/>
        </w:rPr>
        <w:t>，</w:t>
      </w:r>
      <w:r w:rsidR="002B02B1" w:rsidRPr="00086F4A">
        <w:rPr>
          <w:rFonts w:ascii="ＭＳ 明朝" w:eastAsia="ＭＳ 明朝" w:hAnsi="ＭＳ 明朝" w:hint="eastAsia"/>
          <w:color w:val="000000" w:themeColor="text1"/>
          <w:sz w:val="24"/>
          <w:szCs w:val="24"/>
        </w:rPr>
        <w:t>（たとえ契約ごとに契約代金及び支払い済額に差異があるとしても）</w:t>
      </w:r>
      <w:r w:rsidRPr="00086F4A">
        <w:rPr>
          <w:rFonts w:ascii="ＭＳ 明朝" w:eastAsia="ＭＳ 明朝" w:hAnsi="ＭＳ 明朝" w:hint="eastAsia"/>
          <w:color w:val="000000" w:themeColor="text1"/>
          <w:sz w:val="24"/>
          <w:szCs w:val="24"/>
        </w:rPr>
        <w:t>契約代金及び支払済みの代金相当額について</w:t>
      </w:r>
      <w:r w:rsidR="00C16280" w:rsidRPr="00086F4A">
        <w:rPr>
          <w:rFonts w:ascii="ＭＳ 明朝" w:eastAsia="ＭＳ 明朝" w:hAnsi="ＭＳ 明朝" w:hint="eastAsia"/>
          <w:color w:val="000000" w:themeColor="text1"/>
          <w:sz w:val="24"/>
          <w:szCs w:val="24"/>
        </w:rPr>
        <w:t>，</w:t>
      </w:r>
      <w:r w:rsidR="006F1A61" w:rsidRPr="00086F4A">
        <w:rPr>
          <w:rFonts w:ascii="ＭＳ 明朝" w:eastAsia="ＭＳ 明朝" w:hAnsi="ＭＳ 明朝" w:hint="eastAsia"/>
          <w:color w:val="000000" w:themeColor="text1"/>
          <w:sz w:val="24"/>
          <w:szCs w:val="24"/>
        </w:rPr>
        <w:t>容易に確認できることから</w:t>
      </w:r>
      <w:r w:rsidR="00C16280" w:rsidRPr="00086F4A">
        <w:rPr>
          <w:rFonts w:ascii="ＭＳ 明朝" w:eastAsia="ＭＳ 明朝" w:hAnsi="ＭＳ 明朝" w:hint="eastAsia"/>
          <w:color w:val="000000" w:themeColor="text1"/>
          <w:sz w:val="24"/>
          <w:szCs w:val="24"/>
        </w:rPr>
        <w:t>，</w:t>
      </w:r>
      <w:r w:rsidR="006F1A61" w:rsidRPr="00086F4A">
        <w:rPr>
          <w:rFonts w:ascii="ＭＳ 明朝" w:eastAsia="ＭＳ 明朝" w:hAnsi="ＭＳ 明朝" w:hint="eastAsia"/>
          <w:color w:val="000000" w:themeColor="text1"/>
          <w:sz w:val="24"/>
          <w:szCs w:val="24"/>
        </w:rPr>
        <w:t>対象消費者の該当性や損失額について簡易確定手続</w:t>
      </w:r>
      <w:r w:rsidR="006F1A61">
        <w:rPr>
          <w:rFonts w:ascii="ＭＳ 明朝" w:eastAsia="ＭＳ 明朝" w:hAnsi="ＭＳ 明朝" w:hint="eastAsia"/>
          <w:sz w:val="24"/>
          <w:szCs w:val="24"/>
        </w:rPr>
        <w:t>において書面審理で迅速になし得ない事態は想定しがたいので</w:t>
      </w:r>
      <w:r w:rsidR="00C16280">
        <w:rPr>
          <w:rFonts w:ascii="ＭＳ 明朝" w:eastAsia="ＭＳ 明朝" w:hAnsi="ＭＳ 明朝" w:hint="eastAsia"/>
          <w:sz w:val="24"/>
          <w:szCs w:val="24"/>
        </w:rPr>
        <w:t>，</w:t>
      </w:r>
      <w:r w:rsidR="006F1A61">
        <w:rPr>
          <w:rFonts w:ascii="ＭＳ 明朝" w:eastAsia="ＭＳ 明朝" w:hAnsi="ＭＳ 明朝" w:hint="eastAsia"/>
          <w:sz w:val="24"/>
          <w:szCs w:val="24"/>
        </w:rPr>
        <w:t>支配性に欠けることはない。</w:t>
      </w:r>
    </w:p>
    <w:p w14:paraId="704ED332" w14:textId="77777777" w:rsidR="000D162C" w:rsidRDefault="000D162C" w:rsidP="00C071BE">
      <w:pPr>
        <w:ind w:left="550" w:hangingChars="200" w:hanging="550"/>
        <w:rPr>
          <w:rFonts w:ascii="ＭＳ 明朝" w:eastAsia="ＭＳ 明朝" w:hAnsi="ＭＳ 明朝"/>
          <w:sz w:val="24"/>
          <w:szCs w:val="24"/>
        </w:rPr>
      </w:pPr>
    </w:p>
    <w:p w14:paraId="6CFC3640" w14:textId="7B84A6B7" w:rsidR="00AF370B" w:rsidRPr="005972FE" w:rsidRDefault="00AF370B" w:rsidP="00C071BE">
      <w:pPr>
        <w:ind w:left="552" w:hangingChars="200" w:hanging="552"/>
        <w:rPr>
          <w:rFonts w:ascii="ＭＳ 明朝" w:eastAsia="ＭＳ 明朝" w:hAnsi="ＭＳ 明朝"/>
          <w:b/>
          <w:bCs/>
          <w:sz w:val="24"/>
          <w:szCs w:val="24"/>
        </w:rPr>
      </w:pPr>
      <w:r w:rsidRPr="005972FE">
        <w:rPr>
          <w:rFonts w:ascii="ＭＳ 明朝" w:eastAsia="ＭＳ 明朝" w:hAnsi="ＭＳ 明朝" w:hint="eastAsia"/>
          <w:b/>
          <w:bCs/>
          <w:sz w:val="24"/>
          <w:szCs w:val="24"/>
        </w:rPr>
        <w:t>第６　関連事実（提訴前の交渉経過）</w:t>
      </w:r>
    </w:p>
    <w:p w14:paraId="38E0E7F2" w14:textId="65FAB5DF" w:rsidR="00AF370B" w:rsidRDefault="00AF370B" w:rsidP="00C071BE">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１　原告は，本件契約に関して，消費生活センターに相当数の苦情が寄せられていることなどから，被告に対して，</w:t>
      </w:r>
      <w:r w:rsidR="00856ABD">
        <w:rPr>
          <w:rFonts w:ascii="ＭＳ 明朝" w:eastAsia="ＭＳ 明朝" w:hAnsi="ＭＳ 明朝" w:hint="eastAsia"/>
          <w:sz w:val="24"/>
          <w:szCs w:val="24"/>
        </w:rPr>
        <w:t>２０２２年（令和４年）６月２７日付「お問い合わせ」文書</w:t>
      </w:r>
      <w:r w:rsidR="00945A4C">
        <w:rPr>
          <w:rFonts w:ascii="ＭＳ 明朝" w:eastAsia="ＭＳ 明朝" w:hAnsi="ＭＳ 明朝" w:hint="eastAsia"/>
          <w:color w:val="000000" w:themeColor="text1"/>
          <w:sz w:val="24"/>
          <w:szCs w:val="24"/>
        </w:rPr>
        <w:t>（</w:t>
      </w:r>
      <w:r w:rsidR="00945A4C" w:rsidRPr="00CE6C0D">
        <w:rPr>
          <w:rFonts w:ascii="ＭＳ 明朝" w:eastAsia="ＭＳ 明朝" w:hAnsi="ＭＳ 明朝" w:hint="eastAsia"/>
          <w:b/>
          <w:bCs/>
          <w:sz w:val="24"/>
          <w:szCs w:val="24"/>
        </w:rPr>
        <w:t>甲第１２号証</w:t>
      </w:r>
      <w:r w:rsidR="00945A4C">
        <w:rPr>
          <w:rFonts w:ascii="ＭＳ 明朝" w:eastAsia="ＭＳ 明朝" w:hAnsi="ＭＳ 明朝" w:hint="eastAsia"/>
          <w:color w:val="000000" w:themeColor="text1"/>
          <w:sz w:val="24"/>
          <w:szCs w:val="24"/>
        </w:rPr>
        <w:t>）</w:t>
      </w:r>
      <w:r w:rsidR="00856ABD">
        <w:rPr>
          <w:rFonts w:ascii="ＭＳ 明朝" w:eastAsia="ＭＳ 明朝" w:hAnsi="ＭＳ 明朝" w:hint="eastAsia"/>
          <w:sz w:val="24"/>
          <w:szCs w:val="24"/>
        </w:rPr>
        <w:t>を送付し，これを契機として，複数回の文書に</w:t>
      </w:r>
      <w:r w:rsidR="005972FE">
        <w:rPr>
          <w:rFonts w:ascii="ＭＳ 明朝" w:eastAsia="ＭＳ 明朝" w:hAnsi="ＭＳ 明朝" w:hint="eastAsia"/>
          <w:sz w:val="24"/>
          <w:szCs w:val="24"/>
        </w:rPr>
        <w:t>やりとり</w:t>
      </w:r>
      <w:r w:rsidR="00856ABD">
        <w:rPr>
          <w:rFonts w:ascii="ＭＳ 明朝" w:eastAsia="ＭＳ 明朝" w:hAnsi="ＭＳ 明朝" w:hint="eastAsia"/>
          <w:sz w:val="24"/>
          <w:szCs w:val="24"/>
        </w:rPr>
        <w:t>よる交渉を行い，被告に対して本件契約について対象消費者（その余の消費者も含む）に対する返金等の対応の予定の有無を尋ねた。</w:t>
      </w:r>
    </w:p>
    <w:p w14:paraId="2F8C6335" w14:textId="57FF0B8C" w:rsidR="00856ABD" w:rsidRPr="00856ABD" w:rsidRDefault="00856ABD" w:rsidP="00C071BE">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２　上記の交渉にあたって</w:t>
      </w:r>
      <w:r w:rsidR="005972FE">
        <w:rPr>
          <w:rFonts w:ascii="ＭＳ 明朝" w:eastAsia="ＭＳ 明朝" w:hAnsi="ＭＳ 明朝" w:hint="eastAsia"/>
          <w:sz w:val="24"/>
          <w:szCs w:val="24"/>
        </w:rPr>
        <w:t>原告は</w:t>
      </w:r>
      <w:r>
        <w:rPr>
          <w:rFonts w:ascii="ＭＳ 明朝" w:eastAsia="ＭＳ 明朝" w:hAnsi="ＭＳ 明朝" w:hint="eastAsia"/>
          <w:sz w:val="24"/>
          <w:szCs w:val="24"/>
        </w:rPr>
        <w:t>，本件アフターサービスの変更に関する</w:t>
      </w:r>
      <w:r w:rsidR="00354FF4">
        <w:rPr>
          <w:rFonts w:ascii="ＭＳ 明朝" w:eastAsia="ＭＳ 明朝" w:hAnsi="ＭＳ 明朝" w:hint="eastAsia"/>
          <w:sz w:val="24"/>
          <w:szCs w:val="24"/>
        </w:rPr>
        <w:t>苦情が</w:t>
      </w:r>
      <w:r>
        <w:rPr>
          <w:rFonts w:ascii="ＭＳ 明朝" w:eastAsia="ＭＳ 明朝" w:hAnsi="ＭＳ 明朝" w:hint="eastAsia"/>
          <w:sz w:val="24"/>
          <w:szCs w:val="24"/>
        </w:rPr>
        <w:t>多数</w:t>
      </w:r>
      <w:r w:rsidR="00354FF4">
        <w:rPr>
          <w:rFonts w:ascii="ＭＳ 明朝" w:eastAsia="ＭＳ 明朝" w:hAnsi="ＭＳ 明朝" w:hint="eastAsia"/>
          <w:sz w:val="24"/>
          <w:szCs w:val="24"/>
        </w:rPr>
        <w:t>で</w:t>
      </w:r>
      <w:r>
        <w:rPr>
          <w:rFonts w:ascii="ＭＳ 明朝" w:eastAsia="ＭＳ 明朝" w:hAnsi="ＭＳ 明朝" w:hint="eastAsia"/>
          <w:sz w:val="24"/>
          <w:szCs w:val="24"/>
        </w:rPr>
        <w:t>あったこと</w:t>
      </w:r>
      <w:r w:rsidR="00D075F7">
        <w:rPr>
          <w:rFonts w:ascii="ＭＳ 明朝" w:eastAsia="ＭＳ 明朝" w:hAnsi="ＭＳ 明朝" w:hint="eastAsia"/>
          <w:sz w:val="24"/>
          <w:szCs w:val="24"/>
        </w:rPr>
        <w:t>，</w:t>
      </w:r>
      <w:r w:rsidR="003B15BE">
        <w:rPr>
          <w:rFonts w:ascii="ＭＳ 明朝" w:eastAsia="ＭＳ 明朝" w:hAnsi="ＭＳ 明朝" w:hint="eastAsia"/>
          <w:sz w:val="24"/>
          <w:szCs w:val="24"/>
        </w:rPr>
        <w:t>また</w:t>
      </w:r>
      <w:r w:rsidR="00D075F7">
        <w:rPr>
          <w:rFonts w:ascii="ＭＳ 明朝" w:eastAsia="ＭＳ 明朝" w:hAnsi="ＭＳ 明朝" w:hint="eastAsia"/>
          <w:sz w:val="24"/>
          <w:szCs w:val="24"/>
        </w:rPr>
        <w:t>，</w:t>
      </w:r>
      <w:r w:rsidR="003B15BE">
        <w:rPr>
          <w:rFonts w:ascii="ＭＳ 明朝" w:eastAsia="ＭＳ 明朝" w:hAnsi="ＭＳ 明朝" w:hint="eastAsia"/>
          <w:sz w:val="24"/>
          <w:szCs w:val="24"/>
        </w:rPr>
        <w:t>そもそも</w:t>
      </w:r>
      <w:r w:rsidR="00D075F7">
        <w:rPr>
          <w:rFonts w:ascii="ＭＳ 明朝" w:eastAsia="ＭＳ 明朝" w:hAnsi="ＭＳ 明朝" w:hint="eastAsia"/>
          <w:sz w:val="24"/>
          <w:szCs w:val="24"/>
        </w:rPr>
        <w:t>，</w:t>
      </w:r>
      <w:r w:rsidR="003B15BE">
        <w:rPr>
          <w:rFonts w:ascii="ＭＳ 明朝" w:eastAsia="ＭＳ 明朝" w:hAnsi="ＭＳ 明朝" w:hint="eastAsia"/>
          <w:sz w:val="24"/>
          <w:szCs w:val="24"/>
        </w:rPr>
        <w:t>かかる一方的な変更は許されないと判断したこと</w:t>
      </w:r>
      <w:r>
        <w:rPr>
          <w:rFonts w:ascii="ＭＳ 明朝" w:eastAsia="ＭＳ 明朝" w:hAnsi="ＭＳ 明朝" w:hint="eastAsia"/>
          <w:sz w:val="24"/>
          <w:szCs w:val="24"/>
        </w:rPr>
        <w:t>から，この変更</w:t>
      </w:r>
      <w:r w:rsidR="00354FF4">
        <w:rPr>
          <w:rFonts w:ascii="ＭＳ 明朝" w:eastAsia="ＭＳ 明朝" w:hAnsi="ＭＳ 明朝" w:hint="eastAsia"/>
          <w:sz w:val="24"/>
          <w:szCs w:val="24"/>
        </w:rPr>
        <w:t>の</w:t>
      </w:r>
      <w:r>
        <w:rPr>
          <w:rFonts w:ascii="ＭＳ 明朝" w:eastAsia="ＭＳ 明朝" w:hAnsi="ＭＳ 明朝" w:hint="eastAsia"/>
          <w:sz w:val="24"/>
          <w:szCs w:val="24"/>
        </w:rPr>
        <w:t>妥当性（契約内容の変更であり被告が債務不履行責任を負う可能性があること。）</w:t>
      </w:r>
      <w:r w:rsidR="00354FF4">
        <w:rPr>
          <w:rFonts w:ascii="ＭＳ 明朝" w:eastAsia="ＭＳ 明朝" w:hAnsi="ＭＳ 明朝" w:hint="eastAsia"/>
          <w:sz w:val="24"/>
          <w:szCs w:val="24"/>
        </w:rPr>
        <w:t>を</w:t>
      </w:r>
      <w:r w:rsidR="00035221">
        <w:rPr>
          <w:rFonts w:ascii="ＭＳ 明朝" w:eastAsia="ＭＳ 明朝" w:hAnsi="ＭＳ 明朝" w:hint="eastAsia"/>
          <w:sz w:val="24"/>
          <w:szCs w:val="24"/>
        </w:rPr>
        <w:t>交渉の主題としていた。</w:t>
      </w:r>
    </w:p>
    <w:p w14:paraId="71E28316" w14:textId="41AC8470" w:rsidR="002B02B1" w:rsidRDefault="00035221" w:rsidP="00C071BE">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被告の回答は，本件アフターサービスの内容について，</w:t>
      </w:r>
      <w:r w:rsidR="00354FF4">
        <w:rPr>
          <w:rFonts w:ascii="ＭＳ 明朝" w:eastAsia="ＭＳ 明朝" w:hAnsi="ＭＳ 明朝" w:hint="eastAsia"/>
          <w:sz w:val="24"/>
          <w:szCs w:val="24"/>
        </w:rPr>
        <w:t>本件契約書において</w:t>
      </w:r>
      <w:r w:rsidR="00D075F7">
        <w:rPr>
          <w:rFonts w:ascii="ＭＳ 明朝" w:eastAsia="ＭＳ 明朝" w:hAnsi="ＭＳ 明朝" w:hint="eastAsia"/>
          <w:sz w:val="24"/>
          <w:szCs w:val="24"/>
        </w:rPr>
        <w:t>，</w:t>
      </w:r>
      <w:r>
        <w:rPr>
          <w:rFonts w:ascii="ＭＳ 明朝" w:eastAsia="ＭＳ 明朝" w:hAnsi="ＭＳ 明朝" w:hint="eastAsia"/>
          <w:sz w:val="24"/>
          <w:szCs w:val="24"/>
        </w:rPr>
        <w:t>「回数・期間を無制限」と明記しているにもかかわらず，</w:t>
      </w:r>
      <w:r w:rsidR="00354FF4">
        <w:rPr>
          <w:rFonts w:ascii="ＭＳ 明朝" w:eastAsia="ＭＳ 明朝" w:hAnsi="ＭＳ 明朝" w:hint="eastAsia"/>
          <w:sz w:val="24"/>
          <w:szCs w:val="24"/>
        </w:rPr>
        <w:t>本件アフターサービス</w:t>
      </w:r>
      <w:r>
        <w:rPr>
          <w:rFonts w:ascii="ＭＳ 明朝" w:eastAsia="ＭＳ 明朝" w:hAnsi="ＭＳ 明朝" w:hint="eastAsia"/>
          <w:sz w:val="24"/>
          <w:szCs w:val="24"/>
        </w:rPr>
        <w:t>の「施術は必要がなくなることを想定している」などと，恰も</w:t>
      </w:r>
      <w:r w:rsidR="001858FE">
        <w:rPr>
          <w:rFonts w:ascii="ＭＳ 明朝" w:eastAsia="ＭＳ 明朝" w:hAnsi="ＭＳ 明朝" w:hint="eastAsia"/>
          <w:sz w:val="24"/>
          <w:szCs w:val="24"/>
        </w:rPr>
        <w:t>無制限ではない</w:t>
      </w:r>
      <w:r>
        <w:rPr>
          <w:rFonts w:ascii="ＭＳ 明朝" w:eastAsia="ＭＳ 明朝" w:hAnsi="ＭＳ 明朝" w:hint="eastAsia"/>
          <w:sz w:val="24"/>
          <w:szCs w:val="24"/>
        </w:rPr>
        <w:t>サービスであるかのような説明（このような内容の記載は</w:t>
      </w:r>
      <w:r w:rsidR="00D075F7">
        <w:rPr>
          <w:rFonts w:ascii="ＭＳ 明朝" w:eastAsia="ＭＳ 明朝" w:hAnsi="ＭＳ 明朝" w:hint="eastAsia"/>
          <w:sz w:val="24"/>
          <w:szCs w:val="24"/>
        </w:rPr>
        <w:t>，</w:t>
      </w:r>
      <w:r>
        <w:rPr>
          <w:rFonts w:ascii="ＭＳ 明朝" w:eastAsia="ＭＳ 明朝" w:hAnsi="ＭＳ 明朝" w:hint="eastAsia"/>
          <w:sz w:val="24"/>
          <w:szCs w:val="24"/>
        </w:rPr>
        <w:t>本件契約書に一切，</w:t>
      </w:r>
      <w:r w:rsidR="003B15BE">
        <w:rPr>
          <w:rFonts w:ascii="ＭＳ 明朝" w:eastAsia="ＭＳ 明朝" w:hAnsi="ＭＳ 明朝" w:hint="eastAsia"/>
          <w:sz w:val="24"/>
          <w:szCs w:val="24"/>
        </w:rPr>
        <w:t>見あたら</w:t>
      </w:r>
      <w:r>
        <w:rPr>
          <w:rFonts w:ascii="ＭＳ 明朝" w:eastAsia="ＭＳ 明朝" w:hAnsi="ＭＳ 明朝" w:hint="eastAsia"/>
          <w:sz w:val="24"/>
          <w:szCs w:val="24"/>
        </w:rPr>
        <w:t>ない。）を</w:t>
      </w:r>
      <w:r>
        <w:rPr>
          <w:rFonts w:ascii="ＭＳ 明朝" w:eastAsia="ＭＳ 明朝" w:hAnsi="ＭＳ 明朝" w:hint="eastAsia"/>
          <w:sz w:val="24"/>
          <w:szCs w:val="24"/>
        </w:rPr>
        <w:lastRenderedPageBreak/>
        <w:t>行ったり，本件アフターサービスによる損害の発生</w:t>
      </w:r>
      <w:r w:rsidR="00272F04">
        <w:rPr>
          <w:rFonts w:ascii="ＭＳ 明朝" w:eastAsia="ＭＳ 明朝" w:hAnsi="ＭＳ 明朝" w:hint="eastAsia"/>
          <w:sz w:val="24"/>
          <w:szCs w:val="24"/>
        </w:rPr>
        <w:t>を否認</w:t>
      </w:r>
      <w:r w:rsidR="001858FE">
        <w:rPr>
          <w:rFonts w:ascii="ＭＳ 明朝" w:eastAsia="ＭＳ 明朝" w:hAnsi="ＭＳ 明朝" w:hint="eastAsia"/>
          <w:sz w:val="24"/>
          <w:szCs w:val="24"/>
        </w:rPr>
        <w:t>したり</w:t>
      </w:r>
      <w:r>
        <w:rPr>
          <w:rFonts w:ascii="ＭＳ 明朝" w:eastAsia="ＭＳ 明朝" w:hAnsi="ＭＳ 明朝" w:hint="eastAsia"/>
          <w:sz w:val="24"/>
          <w:szCs w:val="24"/>
        </w:rPr>
        <w:t>するなどして，対象消費者らに対する返金等の対応の姿勢がみられないものであった。</w:t>
      </w:r>
    </w:p>
    <w:p w14:paraId="21B46CB4" w14:textId="43BED764" w:rsidR="00272F04" w:rsidRDefault="00035221" w:rsidP="00C071BE">
      <w:pPr>
        <w:ind w:left="550" w:hangingChars="200" w:hanging="550"/>
        <w:rPr>
          <w:rFonts w:ascii="ＭＳ 明朝" w:eastAsia="ＭＳ 明朝" w:hAnsi="ＭＳ 明朝"/>
          <w:sz w:val="24"/>
          <w:szCs w:val="24"/>
        </w:rPr>
      </w:pPr>
      <w:r>
        <w:rPr>
          <w:rFonts w:ascii="ＭＳ 明朝" w:eastAsia="ＭＳ 明朝" w:hAnsi="ＭＳ 明朝" w:hint="eastAsia"/>
          <w:sz w:val="24"/>
          <w:szCs w:val="24"/>
        </w:rPr>
        <w:t xml:space="preserve">　３　このような状況のなかで，被告</w:t>
      </w:r>
      <w:r w:rsidR="00354FF4">
        <w:rPr>
          <w:rFonts w:ascii="ＭＳ 明朝" w:eastAsia="ＭＳ 明朝" w:hAnsi="ＭＳ 明朝" w:hint="eastAsia"/>
          <w:sz w:val="24"/>
          <w:szCs w:val="24"/>
        </w:rPr>
        <w:t>は</w:t>
      </w:r>
      <w:r w:rsidR="00D075F7">
        <w:rPr>
          <w:rFonts w:ascii="ＭＳ 明朝" w:eastAsia="ＭＳ 明朝" w:hAnsi="ＭＳ 明朝" w:hint="eastAsia"/>
          <w:sz w:val="24"/>
          <w:szCs w:val="24"/>
        </w:rPr>
        <w:t>，</w:t>
      </w:r>
      <w:r>
        <w:rPr>
          <w:rFonts w:ascii="ＭＳ 明朝" w:eastAsia="ＭＳ 明朝" w:hAnsi="ＭＳ 明朝" w:hint="eastAsia"/>
          <w:sz w:val="24"/>
          <w:szCs w:val="24"/>
        </w:rPr>
        <w:t>令和５年４月３０日に全業務を終了すると告知し，未施術部分を含め本件契約に基づく施術対応を行わなくなった。</w:t>
      </w:r>
    </w:p>
    <w:p w14:paraId="515082DF" w14:textId="500A6BF1" w:rsidR="00035221" w:rsidRDefault="003B15BE" w:rsidP="00035221">
      <w:pPr>
        <w:ind w:leftChars="200" w:left="490" w:firstLineChars="100" w:firstLine="275"/>
        <w:rPr>
          <w:rFonts w:ascii="ＭＳ 明朝" w:eastAsia="ＭＳ 明朝" w:hAnsi="ＭＳ 明朝"/>
          <w:sz w:val="24"/>
          <w:szCs w:val="24"/>
        </w:rPr>
      </w:pPr>
      <w:r>
        <w:rPr>
          <w:rFonts w:ascii="ＭＳ 明朝" w:eastAsia="ＭＳ 明朝" w:hAnsi="ＭＳ 明朝" w:hint="eastAsia"/>
          <w:sz w:val="24"/>
          <w:szCs w:val="24"/>
        </w:rPr>
        <w:t>原告は</w:t>
      </w:r>
      <w:r w:rsidR="00272F04">
        <w:rPr>
          <w:rFonts w:ascii="ＭＳ 明朝" w:eastAsia="ＭＳ 明朝" w:hAnsi="ＭＳ 明朝" w:hint="eastAsia"/>
          <w:sz w:val="24"/>
          <w:szCs w:val="24"/>
        </w:rPr>
        <w:t>，</w:t>
      </w:r>
      <w:r>
        <w:rPr>
          <w:rFonts w:ascii="ＭＳ 明朝" w:eastAsia="ＭＳ 明朝" w:hAnsi="ＭＳ 明朝" w:hint="eastAsia"/>
          <w:sz w:val="24"/>
          <w:szCs w:val="24"/>
        </w:rPr>
        <w:t>被告に対し</w:t>
      </w:r>
      <w:r w:rsidR="00D075F7">
        <w:rPr>
          <w:rFonts w:ascii="ＭＳ 明朝" w:eastAsia="ＭＳ 明朝" w:hAnsi="ＭＳ 明朝" w:hint="eastAsia"/>
          <w:sz w:val="24"/>
          <w:szCs w:val="24"/>
        </w:rPr>
        <w:t>，</w:t>
      </w:r>
      <w:r>
        <w:rPr>
          <w:rFonts w:ascii="ＭＳ 明朝" w:eastAsia="ＭＳ 明朝" w:hAnsi="ＭＳ 明朝" w:hint="eastAsia"/>
          <w:sz w:val="24"/>
          <w:szCs w:val="24"/>
        </w:rPr>
        <w:t>改めて</w:t>
      </w:r>
      <w:r w:rsidR="00D075F7">
        <w:rPr>
          <w:rFonts w:ascii="ＭＳ 明朝" w:eastAsia="ＭＳ 明朝" w:hAnsi="ＭＳ 明朝" w:hint="eastAsia"/>
          <w:sz w:val="24"/>
          <w:szCs w:val="24"/>
        </w:rPr>
        <w:t>，</w:t>
      </w:r>
      <w:r>
        <w:rPr>
          <w:rFonts w:ascii="ＭＳ 明朝" w:eastAsia="ＭＳ 明朝" w:hAnsi="ＭＳ 明朝" w:hint="eastAsia"/>
          <w:sz w:val="24"/>
          <w:szCs w:val="24"/>
        </w:rPr>
        <w:t>対象消費者らに対す</w:t>
      </w:r>
      <w:r w:rsidR="004C413B">
        <w:rPr>
          <w:rFonts w:ascii="ＭＳ 明朝" w:eastAsia="ＭＳ 明朝" w:hAnsi="ＭＳ 明朝" w:hint="eastAsia"/>
          <w:sz w:val="24"/>
          <w:szCs w:val="24"/>
        </w:rPr>
        <w:t>る</w:t>
      </w:r>
      <w:r>
        <w:rPr>
          <w:rFonts w:ascii="ＭＳ 明朝" w:eastAsia="ＭＳ 明朝" w:hAnsi="ＭＳ 明朝" w:hint="eastAsia"/>
          <w:sz w:val="24"/>
          <w:szCs w:val="24"/>
        </w:rPr>
        <w:t>上記不当利得の返金の意向等を書面にて問い合わせたが</w:t>
      </w:r>
      <w:r w:rsidR="00D075F7">
        <w:rPr>
          <w:rFonts w:ascii="ＭＳ 明朝" w:eastAsia="ＭＳ 明朝" w:hAnsi="ＭＳ 明朝" w:hint="eastAsia"/>
          <w:sz w:val="24"/>
          <w:szCs w:val="24"/>
        </w:rPr>
        <w:t>，</w:t>
      </w:r>
      <w:r>
        <w:rPr>
          <w:rFonts w:ascii="ＭＳ 明朝" w:eastAsia="ＭＳ 明朝" w:hAnsi="ＭＳ 明朝" w:hint="eastAsia"/>
          <w:sz w:val="24"/>
          <w:szCs w:val="24"/>
        </w:rPr>
        <w:t>被告からは回答が得られ</w:t>
      </w:r>
      <w:r w:rsidR="004C413B">
        <w:rPr>
          <w:rFonts w:ascii="ＭＳ 明朝" w:eastAsia="ＭＳ 明朝" w:hAnsi="ＭＳ 明朝" w:hint="eastAsia"/>
          <w:sz w:val="24"/>
          <w:szCs w:val="24"/>
        </w:rPr>
        <w:t>なかった。</w:t>
      </w:r>
      <w:r>
        <w:rPr>
          <w:rFonts w:ascii="ＭＳ 明朝" w:eastAsia="ＭＳ 明朝" w:hAnsi="ＭＳ 明朝" w:hint="eastAsia"/>
          <w:sz w:val="24"/>
          <w:szCs w:val="24"/>
        </w:rPr>
        <w:t>また</w:t>
      </w:r>
      <w:r w:rsidR="00D075F7">
        <w:rPr>
          <w:rFonts w:ascii="ＭＳ 明朝" w:eastAsia="ＭＳ 明朝" w:hAnsi="ＭＳ 明朝" w:hint="eastAsia"/>
          <w:sz w:val="24"/>
          <w:szCs w:val="24"/>
        </w:rPr>
        <w:t>，</w:t>
      </w:r>
      <w:r w:rsidR="00272F04">
        <w:rPr>
          <w:rFonts w:ascii="ＭＳ 明朝" w:eastAsia="ＭＳ 明朝" w:hAnsi="ＭＳ 明朝" w:hint="eastAsia"/>
          <w:sz w:val="24"/>
          <w:szCs w:val="24"/>
        </w:rPr>
        <w:t>被告は</w:t>
      </w:r>
      <w:r w:rsidR="00D075F7">
        <w:rPr>
          <w:rFonts w:ascii="ＭＳ 明朝" w:eastAsia="ＭＳ 明朝" w:hAnsi="ＭＳ 明朝" w:hint="eastAsia"/>
          <w:sz w:val="24"/>
          <w:szCs w:val="24"/>
        </w:rPr>
        <w:t>，</w:t>
      </w:r>
      <w:r w:rsidR="00272F04">
        <w:rPr>
          <w:rFonts w:ascii="ＭＳ 明朝" w:eastAsia="ＭＳ 明朝" w:hAnsi="ＭＳ 明朝" w:hint="eastAsia"/>
          <w:sz w:val="24"/>
          <w:szCs w:val="24"/>
        </w:rPr>
        <w:t>対象消費者に対して上記不当利得の返還等の返金対応を行わなかったことから，</w:t>
      </w:r>
      <w:r w:rsidR="00354FF4">
        <w:rPr>
          <w:rFonts w:ascii="ＭＳ 明朝" w:eastAsia="ＭＳ 明朝" w:hAnsi="ＭＳ 明朝" w:hint="eastAsia"/>
          <w:sz w:val="24"/>
          <w:szCs w:val="24"/>
        </w:rPr>
        <w:t>原告は</w:t>
      </w:r>
      <w:r w:rsidR="00D075F7">
        <w:rPr>
          <w:rFonts w:ascii="ＭＳ 明朝" w:eastAsia="ＭＳ 明朝" w:hAnsi="ＭＳ 明朝" w:hint="eastAsia"/>
          <w:sz w:val="24"/>
          <w:szCs w:val="24"/>
        </w:rPr>
        <w:t>，</w:t>
      </w:r>
      <w:r w:rsidR="00035221">
        <w:rPr>
          <w:rFonts w:ascii="ＭＳ 明朝" w:eastAsia="ＭＳ 明朝" w:hAnsi="ＭＳ 明朝" w:hint="eastAsia"/>
          <w:sz w:val="24"/>
          <w:szCs w:val="24"/>
        </w:rPr>
        <w:t>やむを得ず本訴の提起に至ったものである。</w:t>
      </w:r>
    </w:p>
    <w:p w14:paraId="25828714" w14:textId="0AA55CF5" w:rsidR="00066AFE" w:rsidRDefault="00066AFE" w:rsidP="00CE6C0D">
      <w:pPr>
        <w:pStyle w:val="a7"/>
      </w:pPr>
      <w:r>
        <w:rPr>
          <w:rFonts w:hint="eastAsia"/>
        </w:rPr>
        <w:t>以上</w:t>
      </w:r>
    </w:p>
    <w:p w14:paraId="4E908B44" w14:textId="77777777" w:rsidR="00CE6C0D" w:rsidRDefault="00CE6C0D" w:rsidP="00AB301D">
      <w:pPr>
        <w:pStyle w:val="a7"/>
      </w:pPr>
    </w:p>
    <w:p w14:paraId="006A3FB7" w14:textId="77777777" w:rsidR="00035221" w:rsidRPr="006C4A4F" w:rsidRDefault="00035221" w:rsidP="00035221">
      <w:pPr>
        <w:spacing w:line="506" w:lineRule="exact"/>
        <w:jc w:val="center"/>
        <w:textAlignment w:val="baseline"/>
        <w:rPr>
          <w:rFonts w:ascii="ＭＳ 明朝" w:eastAsia="ＭＳ 明朝" w:hAnsi="Times New Roman" w:cs="Times New Roman"/>
          <w:color w:val="000000"/>
          <w:kern w:val="0"/>
          <w:sz w:val="24"/>
          <w:szCs w:val="24"/>
        </w:rPr>
      </w:pPr>
      <w:r w:rsidRPr="006C4A4F">
        <w:rPr>
          <w:rFonts w:ascii="ＭＳ 明朝" w:eastAsia="ＭＳ 明朝" w:hAnsi="Times New Roman" w:cs="ＭＳ 明朝" w:hint="eastAsia"/>
          <w:color w:val="000000"/>
          <w:w w:val="200"/>
          <w:kern w:val="0"/>
          <w:sz w:val="24"/>
          <w:szCs w:val="24"/>
        </w:rPr>
        <w:t>証拠方法</w:t>
      </w:r>
    </w:p>
    <w:p w14:paraId="071B0090" w14:textId="3F8974ED" w:rsidR="00035221" w:rsidRDefault="00035221" w:rsidP="00035221">
      <w:pPr>
        <w:spacing w:line="506" w:lineRule="exact"/>
        <w:jc w:val="center"/>
        <w:textAlignment w:val="baseline"/>
        <w:rPr>
          <w:rFonts w:ascii="ＭＳ 明朝" w:eastAsia="ＭＳ 明朝" w:hAnsi="Times New Roman" w:cs="ＭＳ 明朝"/>
          <w:color w:val="000000"/>
          <w:kern w:val="0"/>
          <w:sz w:val="24"/>
          <w:szCs w:val="24"/>
        </w:rPr>
      </w:pPr>
      <w:r w:rsidRPr="006C4A4F">
        <w:rPr>
          <w:rFonts w:ascii="ＭＳ 明朝" w:eastAsia="ＭＳ 明朝" w:hAnsi="Times New Roman" w:cs="ＭＳ 明朝" w:hint="eastAsia"/>
          <w:color w:val="000000"/>
          <w:kern w:val="0"/>
          <w:sz w:val="24"/>
          <w:szCs w:val="24"/>
        </w:rPr>
        <w:t>証拠説明書記載の</w:t>
      </w:r>
      <w:r w:rsidR="0003673B">
        <w:rPr>
          <w:rFonts w:ascii="ＭＳ 明朝" w:eastAsia="ＭＳ 明朝" w:hAnsi="Times New Roman" w:cs="ＭＳ 明朝" w:hint="eastAsia"/>
          <w:color w:val="000000"/>
          <w:kern w:val="0"/>
          <w:sz w:val="24"/>
          <w:szCs w:val="24"/>
        </w:rPr>
        <w:t>とお</w:t>
      </w:r>
      <w:r w:rsidRPr="006C4A4F">
        <w:rPr>
          <w:rFonts w:ascii="ＭＳ 明朝" w:eastAsia="ＭＳ 明朝" w:hAnsi="Times New Roman" w:cs="ＭＳ 明朝" w:hint="eastAsia"/>
          <w:color w:val="000000"/>
          <w:kern w:val="0"/>
          <w:sz w:val="24"/>
          <w:szCs w:val="24"/>
        </w:rPr>
        <w:t>り</w:t>
      </w:r>
    </w:p>
    <w:p w14:paraId="6CE4A1BD" w14:textId="77777777" w:rsidR="00035221" w:rsidRPr="006C4A4F" w:rsidRDefault="00035221" w:rsidP="00035221">
      <w:pPr>
        <w:spacing w:line="506" w:lineRule="exact"/>
        <w:jc w:val="center"/>
        <w:textAlignment w:val="baseline"/>
        <w:rPr>
          <w:rFonts w:ascii="ＭＳ 明朝" w:eastAsia="ＭＳ 明朝" w:hAnsi="Times New Roman" w:cs="ＭＳ 明朝"/>
          <w:color w:val="000000"/>
          <w:kern w:val="0"/>
          <w:sz w:val="24"/>
          <w:szCs w:val="24"/>
        </w:rPr>
      </w:pPr>
    </w:p>
    <w:p w14:paraId="31F146D1" w14:textId="77777777" w:rsidR="00035221" w:rsidRPr="006C4A4F" w:rsidRDefault="00035221" w:rsidP="00035221">
      <w:pPr>
        <w:spacing w:line="506" w:lineRule="exact"/>
        <w:jc w:val="center"/>
        <w:textAlignment w:val="baseline"/>
        <w:rPr>
          <w:rFonts w:ascii="ＭＳ 明朝" w:eastAsia="ＭＳ 明朝" w:hAnsi="Times New Roman" w:cs="Times New Roman"/>
          <w:color w:val="000000"/>
          <w:kern w:val="0"/>
          <w:sz w:val="24"/>
          <w:szCs w:val="24"/>
        </w:rPr>
      </w:pPr>
      <w:r w:rsidRPr="006C4A4F">
        <w:rPr>
          <w:rFonts w:ascii="ＭＳ 明朝" w:eastAsia="ＭＳ 明朝" w:hAnsi="Times New Roman" w:cs="Times New Roman"/>
          <w:color w:val="000000"/>
          <w:kern w:val="0"/>
          <w:sz w:val="24"/>
          <w:szCs w:val="24"/>
        </w:rPr>
        <w:fldChar w:fldCharType="begin"/>
      </w:r>
      <w:r w:rsidRPr="006C4A4F">
        <w:rPr>
          <w:rFonts w:ascii="ＭＳ 明朝" w:eastAsia="ＭＳ 明朝" w:hAnsi="Times New Roman" w:cs="Times New Roman"/>
          <w:color w:val="000000"/>
          <w:kern w:val="0"/>
          <w:sz w:val="24"/>
          <w:szCs w:val="24"/>
        </w:rPr>
        <w:instrText>eq \o\ad(</w:instrText>
      </w:r>
      <w:r w:rsidRPr="006C4A4F">
        <w:rPr>
          <w:rFonts w:ascii="ＭＳ 明朝" w:eastAsia="ＭＳ 明朝" w:hAnsi="Times New Roman" w:cs="ＭＳ 明朝" w:hint="eastAsia"/>
          <w:color w:val="000000"/>
          <w:spacing w:val="4"/>
          <w:w w:val="200"/>
          <w:kern w:val="0"/>
          <w:sz w:val="24"/>
          <w:szCs w:val="24"/>
        </w:rPr>
        <w:instrText>添付書類</w:instrText>
      </w:r>
      <w:r w:rsidRPr="006C4A4F">
        <w:rPr>
          <w:rFonts w:ascii="ＭＳ 明朝" w:eastAsia="ＭＳ 明朝" w:hAnsi="Times New Roman" w:cs="Times New Roman"/>
          <w:color w:val="000000"/>
          <w:kern w:val="0"/>
          <w:sz w:val="24"/>
          <w:szCs w:val="24"/>
        </w:rPr>
        <w:instrText>,</w:instrText>
      </w:r>
      <w:r w:rsidRPr="006C4A4F">
        <w:rPr>
          <w:rFonts w:ascii="ＭＳ 明朝" w:eastAsia="ＭＳ 明朝" w:hAnsi="Times New Roman" w:cs="Times New Roman" w:hint="eastAsia"/>
          <w:color w:val="000000"/>
          <w:kern w:val="0"/>
          <w:sz w:val="24"/>
          <w:szCs w:val="24"/>
        </w:rPr>
        <w:instrText xml:space="preserve">　　　　　　　　　　</w:instrText>
      </w:r>
      <w:r w:rsidRPr="006C4A4F">
        <w:rPr>
          <w:rFonts w:ascii="ＭＳ 明朝" w:eastAsia="ＭＳ 明朝" w:hAnsi="Times New Roman" w:cs="Times New Roman"/>
          <w:color w:val="000000"/>
          <w:kern w:val="0"/>
          <w:sz w:val="24"/>
          <w:szCs w:val="24"/>
        </w:rPr>
        <w:instrText xml:space="preserve"> )</w:instrText>
      </w:r>
      <w:r w:rsidRPr="006C4A4F">
        <w:rPr>
          <w:rFonts w:ascii="ＭＳ 明朝" w:eastAsia="ＭＳ 明朝" w:hAnsi="Times New Roman" w:cs="Times New Roman"/>
          <w:color w:val="000000"/>
          <w:kern w:val="0"/>
          <w:sz w:val="24"/>
          <w:szCs w:val="24"/>
        </w:rPr>
        <w:fldChar w:fldCharType="separate"/>
      </w:r>
      <w:r w:rsidRPr="006C4A4F">
        <w:rPr>
          <w:rFonts w:ascii="ＭＳ 明朝" w:eastAsia="ＭＳ 明朝" w:hAnsi="Times New Roman" w:cs="ＭＳ 明朝" w:hint="eastAsia"/>
          <w:color w:val="000000"/>
          <w:spacing w:val="4"/>
          <w:w w:val="200"/>
          <w:kern w:val="0"/>
          <w:sz w:val="24"/>
          <w:szCs w:val="24"/>
        </w:rPr>
        <w:t>添付書類</w:t>
      </w:r>
      <w:r w:rsidRPr="006C4A4F">
        <w:rPr>
          <w:rFonts w:ascii="ＭＳ 明朝" w:eastAsia="ＭＳ 明朝" w:hAnsi="Times New Roman" w:cs="Times New Roman"/>
          <w:color w:val="000000"/>
          <w:kern w:val="0"/>
          <w:sz w:val="24"/>
          <w:szCs w:val="24"/>
        </w:rPr>
        <w:fldChar w:fldCharType="end"/>
      </w:r>
    </w:p>
    <w:p w14:paraId="10368F3E" w14:textId="77777777" w:rsidR="00035221" w:rsidRPr="006C4A4F" w:rsidRDefault="00035221" w:rsidP="00035221">
      <w:pPr>
        <w:spacing w:line="506" w:lineRule="exact"/>
        <w:textAlignment w:val="baseline"/>
        <w:rPr>
          <w:rFonts w:ascii="ＭＳ 明朝" w:eastAsia="ＭＳ 明朝" w:hAnsi="Times New Roman" w:cs="Times New Roman"/>
          <w:color w:val="000000"/>
          <w:kern w:val="0"/>
          <w:sz w:val="24"/>
          <w:szCs w:val="24"/>
        </w:rPr>
      </w:pPr>
      <w:r w:rsidRPr="006C4A4F">
        <w:rPr>
          <w:rFonts w:ascii="ＭＳ 明朝" w:eastAsia="ＭＳ 明朝" w:hAnsi="Times New Roman" w:cs="ＭＳ 明朝" w:hint="eastAsia"/>
          <w:color w:val="000000"/>
          <w:kern w:val="0"/>
          <w:sz w:val="24"/>
          <w:szCs w:val="24"/>
        </w:rPr>
        <w:t>１　甲号証写し　　　　　　　　　　　　　　　　　　　　各１通</w:t>
      </w:r>
    </w:p>
    <w:p w14:paraId="1821E80C" w14:textId="77777777" w:rsidR="00035221" w:rsidRPr="006C4A4F" w:rsidRDefault="00035221" w:rsidP="00035221">
      <w:pPr>
        <w:spacing w:line="506" w:lineRule="exact"/>
        <w:textAlignment w:val="baseline"/>
        <w:rPr>
          <w:rFonts w:ascii="ＭＳ 明朝" w:eastAsia="ＭＳ 明朝" w:hAnsi="Times New Roman" w:cs="Times New Roman"/>
          <w:color w:val="000000"/>
          <w:kern w:val="0"/>
          <w:sz w:val="24"/>
          <w:szCs w:val="24"/>
        </w:rPr>
      </w:pPr>
      <w:r w:rsidRPr="006C4A4F">
        <w:rPr>
          <w:rFonts w:ascii="ＭＳ 明朝" w:eastAsia="ＭＳ 明朝" w:hAnsi="Times New Roman" w:cs="ＭＳ 明朝" w:hint="eastAsia"/>
          <w:color w:val="000000"/>
          <w:kern w:val="0"/>
          <w:sz w:val="24"/>
          <w:szCs w:val="24"/>
        </w:rPr>
        <w:t>２　訴訟委任状　　　　　　　　　　　　　　　　　　　　　１通</w:t>
      </w:r>
    </w:p>
    <w:p w14:paraId="67CFDE20" w14:textId="1C52A326" w:rsidR="00035221" w:rsidRDefault="00035221" w:rsidP="00035221">
      <w:pPr>
        <w:spacing w:line="506" w:lineRule="exact"/>
        <w:textAlignment w:val="baseline"/>
        <w:rPr>
          <w:rFonts w:ascii="ＭＳ 明朝" w:eastAsia="ＭＳ 明朝" w:hAnsi="Times New Roman" w:cs="Times New Roman"/>
          <w:color w:val="000000"/>
          <w:kern w:val="0"/>
          <w:sz w:val="24"/>
          <w:szCs w:val="24"/>
        </w:rPr>
      </w:pPr>
      <w:r w:rsidRPr="006C4A4F">
        <w:rPr>
          <w:rFonts w:ascii="ＭＳ 明朝" w:eastAsia="ＭＳ 明朝" w:hAnsi="Times New Roman" w:cs="Times New Roman" w:hint="eastAsia"/>
          <w:color w:val="000000"/>
          <w:kern w:val="0"/>
          <w:sz w:val="24"/>
          <w:szCs w:val="24"/>
        </w:rPr>
        <w:t>３　資格証明書</w:t>
      </w:r>
      <w:r w:rsidR="005C3D09">
        <w:rPr>
          <w:rFonts w:ascii="ＭＳ 明朝" w:eastAsia="ＭＳ 明朝" w:hAnsi="Times New Roman" w:cs="Times New Roman" w:hint="eastAsia"/>
          <w:color w:val="000000"/>
          <w:kern w:val="0"/>
          <w:sz w:val="24"/>
          <w:szCs w:val="24"/>
        </w:rPr>
        <w:t>（原告・被告）　　　　　　　　　　　　　　２通</w:t>
      </w:r>
    </w:p>
    <w:p w14:paraId="369BF9A3" w14:textId="2327B5A4" w:rsidR="005C3D09" w:rsidRPr="005C3D09" w:rsidRDefault="005C3D09" w:rsidP="00035221">
      <w:pPr>
        <w:spacing w:line="506" w:lineRule="exac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４　</w:t>
      </w:r>
    </w:p>
    <w:p w14:paraId="4EE3D2FF" w14:textId="5D63F6D1" w:rsidR="00035221" w:rsidRDefault="00035221">
      <w:pPr>
        <w:widowControl/>
        <w:jc w:val="left"/>
        <w:rPr>
          <w:rFonts w:ascii="ＭＳ 明朝" w:eastAsia="ＭＳ 明朝" w:hAnsi="ＭＳ 明朝"/>
          <w:sz w:val="24"/>
          <w:szCs w:val="24"/>
        </w:rPr>
      </w:pPr>
      <w:r>
        <w:br w:type="page"/>
      </w:r>
    </w:p>
    <w:p w14:paraId="186B2D54" w14:textId="3F02F10A" w:rsidR="002F3733" w:rsidRPr="00845231" w:rsidRDefault="002F3733" w:rsidP="00144986">
      <w:pPr>
        <w:jc w:val="center"/>
        <w:rPr>
          <w:rFonts w:ascii="ＭＳ 明朝" w:eastAsia="ＭＳ 明朝" w:hAnsi="ＭＳ 明朝"/>
          <w:b/>
          <w:bCs/>
          <w:color w:val="000000" w:themeColor="text1"/>
          <w:sz w:val="36"/>
          <w:szCs w:val="36"/>
        </w:rPr>
      </w:pPr>
      <w:r w:rsidRPr="00845231">
        <w:rPr>
          <w:rFonts w:ascii="ＭＳ 明朝" w:eastAsia="ＭＳ 明朝" w:hAnsi="ＭＳ 明朝" w:hint="eastAsia"/>
          <w:b/>
          <w:bCs/>
          <w:color w:val="000000" w:themeColor="text1"/>
          <w:sz w:val="36"/>
          <w:szCs w:val="36"/>
        </w:rPr>
        <w:lastRenderedPageBreak/>
        <w:t>当事者目録</w:t>
      </w:r>
    </w:p>
    <w:p w14:paraId="500651BD" w14:textId="70350FA6"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〒５４０-００２４</w:t>
      </w:r>
      <w:r w:rsidRPr="00845231">
        <w:rPr>
          <w:rStyle w:val="tabchar"/>
          <w:rFonts w:ascii="Calibri" w:eastAsia="Meiryo UI" w:hAnsi="Calibri" w:cs="Calibri"/>
          <w:color w:val="000000" w:themeColor="text1"/>
        </w:rPr>
        <w:tab/>
      </w:r>
      <w:r w:rsidRPr="00845231">
        <w:rPr>
          <w:rStyle w:val="eop"/>
          <w:rFonts w:ascii="ＭＳ 明朝" w:eastAsia="ＭＳ 明朝" w:hAnsi="ＭＳ 明朝" w:hint="eastAsia"/>
          <w:color w:val="000000" w:themeColor="text1"/>
        </w:rPr>
        <w:t> </w:t>
      </w:r>
    </w:p>
    <w:p w14:paraId="1D7AA03F"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大阪市中央区南新町１丁目２番４号 椿本ビル５階５０２号室</w:t>
      </w:r>
      <w:r w:rsidRPr="00845231">
        <w:rPr>
          <w:rStyle w:val="tabchar"/>
          <w:rFonts w:ascii="Calibri" w:eastAsia="Meiryo UI" w:hAnsi="Calibri" w:cs="Calibri"/>
          <w:color w:val="000000" w:themeColor="text1"/>
        </w:rPr>
        <w:tab/>
      </w:r>
      <w:r w:rsidRPr="00845231">
        <w:rPr>
          <w:rStyle w:val="eop"/>
          <w:rFonts w:ascii="ＭＳ 明朝" w:eastAsia="ＭＳ 明朝" w:hAnsi="ＭＳ 明朝" w:hint="eastAsia"/>
          <w:color w:val="000000" w:themeColor="text1"/>
        </w:rPr>
        <w:t> </w:t>
      </w:r>
    </w:p>
    <w:p w14:paraId="04624989" w14:textId="534C579E" w:rsidR="00EF43B9" w:rsidRPr="00845231" w:rsidRDefault="00C77B93"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原告</w:t>
      </w:r>
      <w:r w:rsidR="00EF43B9" w:rsidRPr="00845231">
        <w:rPr>
          <w:rStyle w:val="normaltextrun"/>
          <w:rFonts w:ascii="ＭＳ 明朝" w:eastAsia="ＭＳ 明朝" w:hAnsi="ＭＳ 明朝" w:hint="eastAsia"/>
          <w:color w:val="000000" w:themeColor="text1"/>
        </w:rPr>
        <w:t xml:space="preserve">　特定非営利活動法人　消費者支援機構関西</w:t>
      </w:r>
      <w:r w:rsidR="00EF43B9" w:rsidRPr="00845231">
        <w:rPr>
          <w:rStyle w:val="eop"/>
          <w:rFonts w:ascii="ＭＳ 明朝" w:eastAsia="ＭＳ 明朝" w:hAnsi="ＭＳ 明朝" w:hint="eastAsia"/>
          <w:color w:val="000000" w:themeColor="text1"/>
        </w:rPr>
        <w:t> </w:t>
      </w:r>
    </w:p>
    <w:p w14:paraId="49ABCC89" w14:textId="251E4F26" w:rsidR="00EF43B9" w:rsidRPr="00845231" w:rsidRDefault="00EF43B9" w:rsidP="00EF43B9">
      <w:pPr>
        <w:pStyle w:val="paragraph"/>
        <w:spacing w:before="0" w:beforeAutospacing="0" w:after="0" w:afterAutospacing="0"/>
        <w:ind w:firstLine="1125"/>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 xml:space="preserve">代表者　理事　　</w:t>
      </w:r>
      <w:r w:rsidR="00945A4C">
        <w:rPr>
          <w:rStyle w:val="normaltextrun"/>
          <w:rFonts w:ascii="ＭＳ 明朝" w:eastAsia="ＭＳ 明朝" w:hAnsi="ＭＳ 明朝" w:hint="eastAsia"/>
          <w:color w:val="000000" w:themeColor="text1"/>
        </w:rPr>
        <w:t>西島　秀向</w:t>
      </w:r>
      <w:r w:rsidRPr="00845231">
        <w:rPr>
          <w:rStyle w:val="eop"/>
          <w:rFonts w:ascii="ＭＳ 明朝" w:eastAsia="ＭＳ 明朝" w:hAnsi="ＭＳ 明朝" w:hint="eastAsia"/>
          <w:color w:val="000000" w:themeColor="text1"/>
        </w:rPr>
        <w:t> </w:t>
      </w:r>
    </w:p>
    <w:p w14:paraId="5ED26D59"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eop"/>
          <w:rFonts w:ascii="ＭＳ 明朝" w:eastAsia="ＭＳ 明朝" w:hAnsi="ＭＳ 明朝" w:hint="eastAsia"/>
          <w:color w:val="000000" w:themeColor="text1"/>
        </w:rPr>
        <w:t> </w:t>
      </w:r>
    </w:p>
    <w:p w14:paraId="49B9D768"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〒５４１-００４３</w:t>
      </w:r>
      <w:r w:rsidRPr="00845231">
        <w:rPr>
          <w:rStyle w:val="eop"/>
          <w:rFonts w:ascii="ＭＳ 明朝" w:eastAsia="ＭＳ 明朝" w:hAnsi="ＭＳ 明朝" w:hint="eastAsia"/>
          <w:color w:val="000000" w:themeColor="text1"/>
        </w:rPr>
        <w:t> </w:t>
      </w:r>
    </w:p>
    <w:p w14:paraId="79899615"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大阪市中央区高麗橋２丁目４番４号　公洋ビル７階</w:t>
      </w:r>
      <w:r w:rsidRPr="00845231">
        <w:rPr>
          <w:rStyle w:val="eop"/>
          <w:rFonts w:ascii="ＭＳ 明朝" w:eastAsia="ＭＳ 明朝" w:hAnsi="ＭＳ 明朝" w:hint="eastAsia"/>
          <w:color w:val="000000" w:themeColor="text1"/>
        </w:rPr>
        <w:t> </w:t>
      </w:r>
    </w:p>
    <w:p w14:paraId="2E4F93A6" w14:textId="1E7BC806"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はるか法律事務所</w:t>
      </w:r>
    </w:p>
    <w:p w14:paraId="3DE0100F"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電話　０６-６２０３-５８５５　　ＦＡＸ　０６-６２０３-６７３３</w:t>
      </w:r>
      <w:r w:rsidRPr="00845231">
        <w:rPr>
          <w:rStyle w:val="eop"/>
          <w:rFonts w:ascii="ＭＳ 明朝" w:eastAsia="ＭＳ 明朝" w:hAnsi="ＭＳ 明朝" w:hint="eastAsia"/>
          <w:color w:val="000000" w:themeColor="text1"/>
        </w:rPr>
        <w:t> </w:t>
      </w:r>
    </w:p>
    <w:p w14:paraId="57D4F799" w14:textId="12592FC3" w:rsidR="00EF43B9" w:rsidRPr="00845231" w:rsidRDefault="00C77B93" w:rsidP="00EF43B9">
      <w:pPr>
        <w:pStyle w:val="paragraph"/>
        <w:spacing w:before="0" w:beforeAutospacing="0" w:after="0" w:afterAutospacing="0"/>
        <w:ind w:firstLine="90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原告</w:t>
      </w:r>
      <w:r w:rsidR="00EF43B9" w:rsidRPr="00845231">
        <w:rPr>
          <w:rStyle w:val="normaltextrun"/>
          <w:rFonts w:ascii="ＭＳ 明朝" w:eastAsia="ＭＳ 明朝" w:hAnsi="ＭＳ 明朝" w:hint="eastAsia"/>
          <w:color w:val="000000" w:themeColor="text1"/>
        </w:rPr>
        <w:t>訴訟代理人　弁護士　　五條　　操</w:t>
      </w:r>
      <w:r w:rsidR="00EF43B9" w:rsidRPr="00845231">
        <w:rPr>
          <w:rStyle w:val="eop"/>
          <w:rFonts w:ascii="ＭＳ 明朝" w:eastAsia="ＭＳ 明朝" w:hAnsi="ＭＳ 明朝" w:hint="eastAsia"/>
          <w:color w:val="000000" w:themeColor="text1"/>
        </w:rPr>
        <w:t> </w:t>
      </w:r>
    </w:p>
    <w:p w14:paraId="14A7CB2D" w14:textId="77777777" w:rsidR="00464C22" w:rsidRDefault="00464C22" w:rsidP="00464C22">
      <w:pPr>
        <w:pStyle w:val="paragraph"/>
        <w:spacing w:before="0" w:beforeAutospacing="0" w:after="0" w:afterAutospacing="0"/>
        <w:jc w:val="both"/>
        <w:textAlignment w:val="baseline"/>
        <w:rPr>
          <w:rStyle w:val="normaltextrun"/>
          <w:rFonts w:ascii="ＭＳ 明朝" w:eastAsia="ＭＳ 明朝" w:hAnsi="ＭＳ 明朝"/>
          <w:color w:val="000000" w:themeColor="text1"/>
        </w:rPr>
      </w:pPr>
    </w:p>
    <w:p w14:paraId="6154F7B8" w14:textId="5561668B"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〒５３０－００４７</w:t>
      </w:r>
      <w:r w:rsidRPr="00845231">
        <w:rPr>
          <w:rStyle w:val="eop"/>
          <w:rFonts w:ascii="ＭＳ 明朝" w:eastAsia="ＭＳ 明朝" w:hAnsi="ＭＳ 明朝" w:hint="eastAsia"/>
          <w:color w:val="000000" w:themeColor="text1"/>
        </w:rPr>
        <w:t> </w:t>
      </w:r>
    </w:p>
    <w:p w14:paraId="13B03D7D"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大阪市北区西天満１丁目７番４号　協和中之島ビル７階</w:t>
      </w:r>
      <w:r w:rsidRPr="00845231">
        <w:rPr>
          <w:rStyle w:val="eop"/>
          <w:rFonts w:ascii="ＭＳ 明朝" w:eastAsia="ＭＳ 明朝" w:hAnsi="ＭＳ 明朝" w:hint="eastAsia"/>
          <w:color w:val="000000" w:themeColor="text1"/>
        </w:rPr>
        <w:t> </w:t>
      </w:r>
    </w:p>
    <w:p w14:paraId="6B33B09C"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本間法律事務所</w:t>
      </w:r>
      <w:r w:rsidRPr="00845231">
        <w:rPr>
          <w:rStyle w:val="eop"/>
          <w:rFonts w:ascii="ＭＳ 明朝" w:eastAsia="ＭＳ 明朝" w:hAnsi="ＭＳ 明朝" w:hint="eastAsia"/>
          <w:color w:val="000000" w:themeColor="text1"/>
        </w:rPr>
        <w:t> </w:t>
      </w:r>
    </w:p>
    <w:p w14:paraId="390B4676" w14:textId="77777777" w:rsidR="00464C22" w:rsidRPr="00845231" w:rsidRDefault="00464C22" w:rsidP="00464C22">
      <w:pPr>
        <w:pStyle w:val="paragraph"/>
        <w:spacing w:before="0" w:beforeAutospacing="0" w:after="0" w:afterAutospacing="0"/>
        <w:ind w:firstLine="90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原告訴訟代理人　弁護士　　本間　亜紀</w:t>
      </w:r>
      <w:r w:rsidRPr="00845231">
        <w:rPr>
          <w:rStyle w:val="eop"/>
          <w:rFonts w:ascii="ＭＳ 明朝" w:eastAsia="ＭＳ 明朝" w:hAnsi="ＭＳ 明朝" w:hint="eastAsia"/>
          <w:color w:val="000000" w:themeColor="text1"/>
        </w:rPr>
        <w:t> </w:t>
      </w:r>
    </w:p>
    <w:p w14:paraId="009AE507" w14:textId="77777777" w:rsidR="00464C22" w:rsidRPr="00845231" w:rsidRDefault="00464C22" w:rsidP="00464C22">
      <w:pPr>
        <w:rPr>
          <w:rFonts w:ascii="ＭＳ 明朝" w:eastAsia="ＭＳ 明朝" w:hAnsi="ＭＳ 明朝"/>
          <w:color w:val="000000" w:themeColor="text1"/>
          <w:sz w:val="24"/>
          <w:szCs w:val="24"/>
        </w:rPr>
      </w:pPr>
    </w:p>
    <w:p w14:paraId="42F3FC08"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〒５３０－００４７ </w:t>
      </w:r>
      <w:r w:rsidRPr="00845231">
        <w:rPr>
          <w:rStyle w:val="eop"/>
          <w:rFonts w:ascii="ＭＳ 明朝" w:eastAsia="ＭＳ 明朝" w:hAnsi="ＭＳ 明朝" w:hint="eastAsia"/>
          <w:color w:val="000000" w:themeColor="text1"/>
        </w:rPr>
        <w:t> </w:t>
      </w:r>
    </w:p>
    <w:p w14:paraId="2518942D"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大阪市北区西天満３丁目１４番１６号　西天満パークビル３号館５階</w:t>
      </w:r>
      <w:r w:rsidRPr="00845231">
        <w:rPr>
          <w:rStyle w:val="eop"/>
          <w:rFonts w:ascii="ＭＳ 明朝" w:eastAsia="ＭＳ 明朝" w:hAnsi="ＭＳ 明朝" w:hint="eastAsia"/>
          <w:color w:val="000000" w:themeColor="text1"/>
        </w:rPr>
        <w:t> </w:t>
      </w:r>
    </w:p>
    <w:p w14:paraId="3AF950F3" w14:textId="79AA4258"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浅野・宗川法律事務所</w:t>
      </w:r>
      <w:r w:rsidR="00342811" w:rsidRPr="00845231">
        <w:rPr>
          <w:rStyle w:val="normaltextrun"/>
          <w:rFonts w:ascii="ＭＳ 明朝" w:eastAsia="ＭＳ 明朝" w:hAnsi="ＭＳ 明朝" w:hint="eastAsia"/>
          <w:color w:val="000000" w:themeColor="text1"/>
        </w:rPr>
        <w:t>（送達場所）</w:t>
      </w:r>
      <w:r w:rsidRPr="00845231">
        <w:rPr>
          <w:rStyle w:val="eop"/>
          <w:rFonts w:ascii="ＭＳ 明朝" w:eastAsia="ＭＳ 明朝" w:hAnsi="ＭＳ 明朝" w:hint="eastAsia"/>
          <w:color w:val="000000" w:themeColor="text1"/>
        </w:rPr>
        <w:t> </w:t>
      </w:r>
    </w:p>
    <w:p w14:paraId="202B94DB" w14:textId="09A34283" w:rsidR="00EF43B9" w:rsidRDefault="00464C22" w:rsidP="00464C22">
      <w:pPr>
        <w:pStyle w:val="paragraph"/>
        <w:spacing w:before="0" w:beforeAutospacing="0" w:after="0" w:afterAutospacing="0"/>
        <w:jc w:val="both"/>
        <w:textAlignment w:val="baseline"/>
        <w:rPr>
          <w:rStyle w:val="normaltextrun"/>
          <w:rFonts w:ascii="ＭＳ 明朝" w:eastAsia="ＭＳ 明朝" w:hAnsi="ＭＳ 明朝"/>
          <w:color w:val="000000" w:themeColor="text1"/>
        </w:rPr>
      </w:pPr>
      <w:r w:rsidRPr="00845231">
        <w:rPr>
          <w:rStyle w:val="normaltextrun"/>
          <w:rFonts w:ascii="ＭＳ 明朝" w:eastAsia="ＭＳ 明朝" w:hAnsi="ＭＳ 明朝" w:hint="eastAsia"/>
          <w:color w:val="000000" w:themeColor="text1"/>
        </w:rPr>
        <w:t>原告訴訟代理人　弁護士　　浅野　永希</w:t>
      </w:r>
    </w:p>
    <w:p w14:paraId="580D9A8F"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eop"/>
          <w:rFonts w:ascii="ＭＳ 明朝" w:eastAsia="ＭＳ 明朝" w:hAnsi="ＭＳ 明朝" w:hint="eastAsia"/>
          <w:color w:val="000000" w:themeColor="text1"/>
        </w:rPr>
        <w:t> </w:t>
      </w:r>
    </w:p>
    <w:p w14:paraId="1CEF3CCA"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〒５３０－００４７</w:t>
      </w:r>
      <w:r w:rsidRPr="00845231">
        <w:rPr>
          <w:rStyle w:val="eop"/>
          <w:rFonts w:ascii="ＭＳ 明朝" w:eastAsia="ＭＳ 明朝" w:hAnsi="ＭＳ 明朝" w:hint="eastAsia"/>
          <w:color w:val="000000" w:themeColor="text1"/>
        </w:rPr>
        <w:t> </w:t>
      </w:r>
    </w:p>
    <w:p w14:paraId="20FBC6E2"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大阪市北区西天満３丁目２番４号　大三ビル４０２</w:t>
      </w:r>
      <w:r w:rsidRPr="00845231">
        <w:rPr>
          <w:rStyle w:val="eop"/>
          <w:rFonts w:ascii="ＭＳ 明朝" w:eastAsia="ＭＳ 明朝" w:hAnsi="ＭＳ 明朝" w:hint="eastAsia"/>
          <w:color w:val="000000" w:themeColor="text1"/>
        </w:rPr>
        <w:t> </w:t>
      </w:r>
    </w:p>
    <w:p w14:paraId="76099A19"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西塚法律事務所</w:t>
      </w:r>
      <w:r w:rsidRPr="00845231">
        <w:rPr>
          <w:rStyle w:val="eop"/>
          <w:rFonts w:ascii="ＭＳ 明朝" w:eastAsia="ＭＳ 明朝" w:hAnsi="ＭＳ 明朝" w:hint="eastAsia"/>
          <w:color w:val="000000" w:themeColor="text1"/>
        </w:rPr>
        <w:t> </w:t>
      </w:r>
    </w:p>
    <w:p w14:paraId="6969B4A7" w14:textId="77777777" w:rsidR="00464C22" w:rsidRPr="00845231" w:rsidRDefault="00464C22" w:rsidP="00464C22">
      <w:pPr>
        <w:pStyle w:val="paragraph"/>
        <w:spacing w:before="0" w:beforeAutospacing="0" w:after="0" w:afterAutospacing="0"/>
        <w:ind w:firstLine="90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lastRenderedPageBreak/>
        <w:t>原告訴訟代理人　弁護士　　西塚　直之</w:t>
      </w:r>
      <w:r w:rsidRPr="00845231">
        <w:rPr>
          <w:rStyle w:val="eop"/>
          <w:rFonts w:ascii="ＭＳ 明朝" w:eastAsia="ＭＳ 明朝" w:hAnsi="ＭＳ 明朝" w:hint="eastAsia"/>
          <w:color w:val="000000" w:themeColor="text1"/>
        </w:rPr>
        <w:t> </w:t>
      </w:r>
    </w:p>
    <w:p w14:paraId="19EA8A20" w14:textId="77777777" w:rsidR="00464C22" w:rsidRPr="00845231" w:rsidRDefault="00464C22"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p>
    <w:p w14:paraId="42172ACA"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 xml:space="preserve">〒６５０－００１５　　</w:t>
      </w:r>
      <w:r w:rsidRPr="00845231">
        <w:rPr>
          <w:rStyle w:val="eop"/>
          <w:rFonts w:ascii="ＭＳ 明朝" w:eastAsia="ＭＳ 明朝" w:hAnsi="ＭＳ 明朝" w:hint="eastAsia"/>
          <w:color w:val="000000" w:themeColor="text1"/>
        </w:rPr>
        <w:t> </w:t>
      </w:r>
    </w:p>
    <w:p w14:paraId="0DD15F5A"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神戸市中央区多聞通２丁目５番１６号　三江ビル８階</w:t>
      </w:r>
      <w:r w:rsidRPr="00845231">
        <w:rPr>
          <w:rStyle w:val="eop"/>
          <w:rFonts w:ascii="ＭＳ 明朝" w:eastAsia="ＭＳ 明朝" w:hAnsi="ＭＳ 明朝" w:hint="eastAsia"/>
          <w:color w:val="000000" w:themeColor="text1"/>
        </w:rPr>
        <w:t> </w:t>
      </w:r>
    </w:p>
    <w:p w14:paraId="3443BC9D"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 xml:space="preserve">ともしび法律事務所　　　</w:t>
      </w:r>
      <w:r w:rsidRPr="00845231">
        <w:rPr>
          <w:rStyle w:val="eop"/>
          <w:rFonts w:ascii="ＭＳ 明朝" w:eastAsia="ＭＳ 明朝" w:hAnsi="ＭＳ 明朝" w:hint="eastAsia"/>
          <w:color w:val="000000" w:themeColor="text1"/>
        </w:rPr>
        <w:t> </w:t>
      </w:r>
    </w:p>
    <w:p w14:paraId="25A7A05D" w14:textId="39295B45" w:rsidR="00EF43B9" w:rsidRPr="00845231" w:rsidRDefault="00C77B93" w:rsidP="00EF43B9">
      <w:pPr>
        <w:pStyle w:val="paragraph"/>
        <w:spacing w:before="0" w:beforeAutospacing="0" w:after="0" w:afterAutospacing="0"/>
        <w:ind w:firstLine="90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原告</w:t>
      </w:r>
      <w:r w:rsidR="00EF43B9" w:rsidRPr="00845231">
        <w:rPr>
          <w:rStyle w:val="normaltextrun"/>
          <w:rFonts w:ascii="ＭＳ 明朝" w:eastAsia="ＭＳ 明朝" w:hAnsi="ＭＳ 明朝" w:hint="eastAsia"/>
          <w:color w:val="000000" w:themeColor="text1"/>
        </w:rPr>
        <w:t>訴訟代理人　弁護士　　加藤　昌利</w:t>
      </w:r>
      <w:r w:rsidR="00EF43B9" w:rsidRPr="00845231">
        <w:rPr>
          <w:rStyle w:val="eop"/>
          <w:rFonts w:ascii="ＭＳ 明朝" w:eastAsia="ＭＳ 明朝" w:hAnsi="ＭＳ 明朝" w:hint="eastAsia"/>
          <w:color w:val="000000" w:themeColor="text1"/>
        </w:rPr>
        <w:t> </w:t>
      </w:r>
    </w:p>
    <w:p w14:paraId="2ABFD4A5"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eop"/>
          <w:rFonts w:ascii="ＭＳ 明朝" w:eastAsia="ＭＳ 明朝" w:hAnsi="ＭＳ 明朝" w:hint="eastAsia"/>
          <w:color w:val="000000" w:themeColor="text1"/>
        </w:rPr>
        <w:t> </w:t>
      </w:r>
    </w:p>
    <w:p w14:paraId="1C4D9503"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〒６００－８０７６</w:t>
      </w:r>
      <w:r w:rsidRPr="00845231">
        <w:rPr>
          <w:rStyle w:val="eop"/>
          <w:rFonts w:ascii="ＭＳ 明朝" w:eastAsia="ＭＳ 明朝" w:hAnsi="ＭＳ 明朝" w:hint="eastAsia"/>
          <w:color w:val="000000" w:themeColor="text1"/>
        </w:rPr>
        <w:t> </w:t>
      </w:r>
    </w:p>
    <w:p w14:paraId="675A4A1C"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京都市下京区高辻通柳馬場西入泉正寺町４６６　日宝京都２号館４０１</w:t>
      </w:r>
      <w:r w:rsidRPr="00845231">
        <w:rPr>
          <w:rStyle w:val="eop"/>
          <w:rFonts w:ascii="ＭＳ 明朝" w:eastAsia="ＭＳ 明朝" w:hAnsi="ＭＳ 明朝" w:hint="eastAsia"/>
          <w:color w:val="000000" w:themeColor="text1"/>
        </w:rPr>
        <w:t> </w:t>
      </w:r>
    </w:p>
    <w:p w14:paraId="0DDA12F4" w14:textId="77777777" w:rsidR="00EF43B9" w:rsidRPr="00845231" w:rsidRDefault="00EF43B9"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大西洋至法律事務所</w:t>
      </w:r>
      <w:r w:rsidRPr="00845231">
        <w:rPr>
          <w:rStyle w:val="eop"/>
          <w:rFonts w:ascii="ＭＳ 明朝" w:eastAsia="ＭＳ 明朝" w:hAnsi="ＭＳ 明朝" w:hint="eastAsia"/>
          <w:color w:val="000000" w:themeColor="text1"/>
        </w:rPr>
        <w:t> </w:t>
      </w:r>
    </w:p>
    <w:p w14:paraId="0215DB02" w14:textId="306F4F75" w:rsidR="00EF43B9" w:rsidRPr="00845231" w:rsidRDefault="00C77B93" w:rsidP="00EF43B9">
      <w:pPr>
        <w:pStyle w:val="paragraph"/>
        <w:spacing w:before="0" w:beforeAutospacing="0" w:after="0" w:afterAutospacing="0"/>
        <w:ind w:firstLine="900"/>
        <w:jc w:val="both"/>
        <w:textAlignment w:val="baseline"/>
        <w:rPr>
          <w:rFonts w:ascii="Meiryo UI" w:eastAsia="Meiryo UI" w:hAnsi="Meiryo UI"/>
          <w:color w:val="000000" w:themeColor="text1"/>
          <w:sz w:val="18"/>
          <w:szCs w:val="18"/>
        </w:rPr>
      </w:pPr>
      <w:r w:rsidRPr="00845231">
        <w:rPr>
          <w:rStyle w:val="normaltextrun"/>
          <w:rFonts w:ascii="ＭＳ 明朝" w:eastAsia="ＭＳ 明朝" w:hAnsi="ＭＳ 明朝" w:hint="eastAsia"/>
          <w:color w:val="000000" w:themeColor="text1"/>
        </w:rPr>
        <w:t>原告</w:t>
      </w:r>
      <w:r w:rsidR="00EF43B9" w:rsidRPr="00845231">
        <w:rPr>
          <w:rStyle w:val="normaltextrun"/>
          <w:rFonts w:ascii="ＭＳ 明朝" w:eastAsia="ＭＳ 明朝" w:hAnsi="ＭＳ 明朝" w:hint="eastAsia"/>
          <w:color w:val="000000" w:themeColor="text1"/>
        </w:rPr>
        <w:t>訴訟代理人　弁護士　　大西　洋至</w:t>
      </w:r>
      <w:r w:rsidR="00EF43B9" w:rsidRPr="00845231">
        <w:rPr>
          <w:rStyle w:val="eop"/>
          <w:rFonts w:ascii="ＭＳ 明朝" w:eastAsia="ＭＳ 明朝" w:hAnsi="ＭＳ 明朝" w:hint="eastAsia"/>
          <w:color w:val="000000" w:themeColor="text1"/>
        </w:rPr>
        <w:t> </w:t>
      </w:r>
    </w:p>
    <w:p w14:paraId="29240168" w14:textId="1753D327" w:rsidR="00EF43B9" w:rsidRPr="00845231" w:rsidRDefault="00EF43B9" w:rsidP="00464C22">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845231">
        <w:rPr>
          <w:rStyle w:val="eop"/>
          <w:rFonts w:ascii="ＭＳ 明朝" w:eastAsia="ＭＳ 明朝" w:hAnsi="ＭＳ 明朝" w:hint="eastAsia"/>
          <w:color w:val="000000" w:themeColor="text1"/>
        </w:rPr>
        <w:t>  </w:t>
      </w:r>
    </w:p>
    <w:p w14:paraId="6556AE7F" w14:textId="77777777" w:rsidR="00EF43B9" w:rsidRDefault="00EF43B9" w:rsidP="00EF43B9">
      <w:pPr>
        <w:pStyle w:val="paragraph"/>
        <w:spacing w:before="0" w:beforeAutospacing="0" w:after="0" w:afterAutospacing="0"/>
        <w:jc w:val="both"/>
        <w:textAlignment w:val="baseline"/>
        <w:rPr>
          <w:rStyle w:val="eop"/>
          <w:rFonts w:ascii="ＭＳ 明朝" w:eastAsia="ＭＳ 明朝" w:hAnsi="ＭＳ 明朝"/>
          <w:color w:val="000000" w:themeColor="text1"/>
        </w:rPr>
      </w:pPr>
      <w:r w:rsidRPr="00845231">
        <w:rPr>
          <w:rStyle w:val="eop"/>
          <w:rFonts w:ascii="ＭＳ 明朝" w:eastAsia="ＭＳ 明朝" w:hAnsi="ＭＳ 明朝" w:hint="eastAsia"/>
          <w:color w:val="000000" w:themeColor="text1"/>
        </w:rPr>
        <w:t> </w:t>
      </w:r>
    </w:p>
    <w:p w14:paraId="45566213" w14:textId="77777777" w:rsidR="000D162C" w:rsidRPr="00845231" w:rsidRDefault="000D162C" w:rsidP="00EF43B9">
      <w:pPr>
        <w:pStyle w:val="paragraph"/>
        <w:spacing w:before="0" w:beforeAutospacing="0" w:after="0" w:afterAutospacing="0"/>
        <w:jc w:val="both"/>
        <w:textAlignment w:val="baseline"/>
        <w:rPr>
          <w:rFonts w:ascii="Meiryo UI" w:eastAsia="Meiryo UI" w:hAnsi="Meiryo UI"/>
          <w:color w:val="000000" w:themeColor="text1"/>
          <w:sz w:val="18"/>
          <w:szCs w:val="18"/>
        </w:rPr>
      </w:pPr>
    </w:p>
    <w:p w14:paraId="18BFF564" w14:textId="68ED580D" w:rsidR="00567E32" w:rsidRPr="00845231" w:rsidRDefault="00567E32" w:rsidP="00066AFE">
      <w:pPr>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〒５３０－００１１</w:t>
      </w:r>
    </w:p>
    <w:p w14:paraId="6A4FA99D" w14:textId="768E385B" w:rsidR="00567E32" w:rsidRPr="00845231" w:rsidRDefault="00567E32" w:rsidP="00066AFE">
      <w:pPr>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大阪府大阪市北区大深町４－２０　グランフロント大阪タワーＡ１３階</w:t>
      </w:r>
    </w:p>
    <w:p w14:paraId="45318880" w14:textId="4E087B72" w:rsidR="00567E32" w:rsidRPr="00845231" w:rsidRDefault="00567E32" w:rsidP="00066AFE">
      <w:pPr>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 xml:space="preserve">　　　</w:t>
      </w:r>
      <w:r w:rsidR="00C77B93" w:rsidRPr="00845231">
        <w:rPr>
          <w:rFonts w:ascii="ＭＳ 明朝" w:eastAsia="ＭＳ 明朝" w:hAnsi="ＭＳ 明朝" w:hint="eastAsia"/>
          <w:color w:val="000000" w:themeColor="text1"/>
          <w:sz w:val="24"/>
          <w:szCs w:val="24"/>
        </w:rPr>
        <w:t>被告</w:t>
      </w:r>
      <w:r w:rsidRPr="00845231">
        <w:rPr>
          <w:rFonts w:ascii="ＭＳ 明朝" w:eastAsia="ＭＳ 明朝" w:hAnsi="ＭＳ 明朝" w:hint="eastAsia"/>
          <w:color w:val="000000" w:themeColor="text1"/>
          <w:sz w:val="24"/>
          <w:szCs w:val="24"/>
        </w:rPr>
        <w:t xml:space="preserve">　　　　　株式会社ラドルチェ</w:t>
      </w:r>
    </w:p>
    <w:p w14:paraId="27CF7D02" w14:textId="7B16886C" w:rsidR="00567E32" w:rsidRPr="00845231" w:rsidRDefault="00567E32" w:rsidP="00567E32">
      <w:pPr>
        <w:ind w:firstLineChars="1000" w:firstLine="2752"/>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 xml:space="preserve">　　　上記代表者代表取締役　德富　正樹</w:t>
      </w:r>
    </w:p>
    <w:p w14:paraId="01202846" w14:textId="4296FBDB" w:rsidR="00567E32" w:rsidRPr="00845231" w:rsidRDefault="00567E32" w:rsidP="00066AFE">
      <w:pPr>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〒６５１－００８４</w:t>
      </w:r>
    </w:p>
    <w:p w14:paraId="067E04F3" w14:textId="77777777" w:rsidR="00567E32" w:rsidRPr="00845231" w:rsidRDefault="00567E32" w:rsidP="00066AFE">
      <w:pPr>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兵庫県神戸市中央区磯辺通４－１－４１－２４０２号</w:t>
      </w:r>
    </w:p>
    <w:p w14:paraId="5BD26C11" w14:textId="4911F2E6" w:rsidR="00567E32" w:rsidRPr="00845231" w:rsidRDefault="00CB5EE7" w:rsidP="00CB5EE7">
      <w:pPr>
        <w:ind w:right="1100"/>
        <w:jc w:val="center"/>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 xml:space="preserve">　　　　　　　　　　</w:t>
      </w:r>
      <w:r w:rsidR="00567E32" w:rsidRPr="00845231">
        <w:rPr>
          <w:rFonts w:ascii="ＭＳ 明朝" w:eastAsia="ＭＳ 明朝" w:hAnsi="ＭＳ 明朝" w:hint="eastAsia"/>
          <w:color w:val="000000" w:themeColor="text1"/>
          <w:sz w:val="24"/>
          <w:szCs w:val="24"/>
        </w:rPr>
        <w:t>德富正樹方（送達場所）</w:t>
      </w:r>
    </w:p>
    <w:p w14:paraId="6FB30E01" w14:textId="31E35AB0" w:rsidR="00CE6FD4" w:rsidRPr="00845231" w:rsidRDefault="009E224D" w:rsidP="00845231">
      <w:pPr>
        <w:pStyle w:val="a7"/>
        <w:rPr>
          <w:color w:val="000000" w:themeColor="text1"/>
        </w:rPr>
      </w:pPr>
      <w:r w:rsidRPr="00845231">
        <w:rPr>
          <w:rFonts w:hint="eastAsia"/>
          <w:color w:val="000000" w:themeColor="text1"/>
        </w:rPr>
        <w:t>以上</w:t>
      </w:r>
    </w:p>
    <w:p w14:paraId="6A6ECFA9" w14:textId="77777777" w:rsidR="00A849C4" w:rsidRDefault="00845231" w:rsidP="00845231">
      <w:pPr>
        <w:widowControl/>
        <w:jc w:val="center"/>
        <w:rPr>
          <w:rFonts w:ascii="ＭＳ 明朝" w:eastAsia="ＭＳ 明朝" w:hAnsi="ＭＳ 明朝"/>
          <w:color w:val="000000" w:themeColor="text1"/>
          <w:sz w:val="24"/>
          <w:szCs w:val="24"/>
        </w:rPr>
      </w:pPr>
      <w:r w:rsidRPr="00845231">
        <w:rPr>
          <w:rFonts w:ascii="ＭＳ 明朝" w:eastAsia="ＭＳ 明朝" w:hAnsi="ＭＳ 明朝"/>
          <w:color w:val="000000" w:themeColor="text1"/>
          <w:sz w:val="24"/>
          <w:szCs w:val="24"/>
        </w:rPr>
        <w:br w:type="page"/>
      </w:r>
    </w:p>
    <w:p w14:paraId="7929EDC5" w14:textId="7B71014E" w:rsidR="00A849C4" w:rsidRDefault="00A849C4" w:rsidP="00A849C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［別紙］</w:t>
      </w:r>
    </w:p>
    <w:p w14:paraId="6BCE7CB7" w14:textId="3821864C" w:rsidR="00845231" w:rsidRPr="00845231" w:rsidRDefault="00845231" w:rsidP="00845231">
      <w:pPr>
        <w:widowControl/>
        <w:jc w:val="center"/>
        <w:rPr>
          <w:rFonts w:ascii="ＭＳ 明朝" w:eastAsia="ＭＳ 明朝" w:hAnsi="ＭＳ 明朝"/>
          <w:color w:val="000000" w:themeColor="text1"/>
          <w:sz w:val="36"/>
          <w:szCs w:val="36"/>
        </w:rPr>
      </w:pPr>
      <w:r w:rsidRPr="00845231">
        <w:rPr>
          <w:rFonts w:ascii="ＭＳ 明朝" w:eastAsia="ＭＳ 明朝" w:hAnsi="ＭＳ 明朝" w:hint="eastAsia"/>
          <w:b/>
          <w:bCs/>
          <w:color w:val="000000" w:themeColor="text1"/>
          <w:sz w:val="36"/>
          <w:szCs w:val="36"/>
        </w:rPr>
        <w:t>対象消費者目録</w:t>
      </w:r>
    </w:p>
    <w:p w14:paraId="5B6E1BC1" w14:textId="77777777" w:rsidR="00845231" w:rsidRDefault="00845231" w:rsidP="00845231">
      <w:pPr>
        <w:ind w:firstLineChars="100" w:firstLine="275"/>
        <w:rPr>
          <w:rFonts w:ascii="ＭＳ 明朝" w:eastAsia="ＭＳ 明朝" w:hAnsi="ＭＳ 明朝"/>
          <w:color w:val="000000" w:themeColor="text1"/>
          <w:sz w:val="24"/>
          <w:szCs w:val="24"/>
        </w:rPr>
      </w:pPr>
    </w:p>
    <w:p w14:paraId="0EF7B7E3" w14:textId="6E345E50" w:rsidR="00845231" w:rsidRDefault="00845231" w:rsidP="00A22341">
      <w:pPr>
        <w:ind w:firstLineChars="100" w:firstLine="275"/>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２０１</w:t>
      </w:r>
      <w:r w:rsidR="00125534">
        <w:rPr>
          <w:rFonts w:ascii="ＭＳ 明朝" w:eastAsia="ＭＳ 明朝" w:hAnsi="ＭＳ 明朝" w:hint="eastAsia"/>
          <w:color w:val="000000" w:themeColor="text1"/>
          <w:sz w:val="24"/>
          <w:szCs w:val="24"/>
        </w:rPr>
        <w:t>６</w:t>
      </w:r>
      <w:r w:rsidRPr="00845231">
        <w:rPr>
          <w:rFonts w:ascii="ＭＳ 明朝" w:eastAsia="ＭＳ 明朝" w:hAnsi="ＭＳ 明朝" w:hint="eastAsia"/>
          <w:color w:val="000000" w:themeColor="text1"/>
          <w:sz w:val="24"/>
          <w:szCs w:val="24"/>
        </w:rPr>
        <w:t>年１</w:t>
      </w:r>
      <w:r w:rsidR="00125534">
        <w:rPr>
          <w:rFonts w:ascii="ＭＳ 明朝" w:eastAsia="ＭＳ 明朝" w:hAnsi="ＭＳ 明朝" w:hint="eastAsia"/>
          <w:color w:val="000000" w:themeColor="text1"/>
          <w:sz w:val="24"/>
          <w:szCs w:val="24"/>
        </w:rPr>
        <w:t>０</w:t>
      </w:r>
      <w:r w:rsidRPr="00845231">
        <w:rPr>
          <w:rFonts w:ascii="ＭＳ 明朝" w:eastAsia="ＭＳ 明朝" w:hAnsi="ＭＳ 明朝" w:hint="eastAsia"/>
          <w:color w:val="000000" w:themeColor="text1"/>
          <w:sz w:val="24"/>
          <w:szCs w:val="24"/>
        </w:rPr>
        <w:t>月１日から本件口頭弁論終結時までの間，被告との間で,</w:t>
      </w:r>
      <w:r w:rsidR="00125534">
        <w:rPr>
          <w:rFonts w:ascii="ＭＳ 明朝" w:eastAsia="ＭＳ 明朝" w:hAnsi="ＭＳ 明朝" w:hint="eastAsia"/>
          <w:color w:val="000000" w:themeColor="text1"/>
          <w:sz w:val="24"/>
          <w:szCs w:val="24"/>
        </w:rPr>
        <w:t>下記</w:t>
      </w:r>
      <w:r w:rsidRPr="00845231">
        <w:rPr>
          <w:rFonts w:ascii="ＭＳ 明朝" w:eastAsia="ＭＳ 明朝" w:hAnsi="ＭＳ 明朝" w:hint="eastAsia"/>
          <w:color w:val="000000" w:themeColor="text1"/>
          <w:sz w:val="24"/>
          <w:szCs w:val="24"/>
        </w:rPr>
        <w:t>契約（本件アフターサービス付）を締結し，当該契約に基づく金銭の支払いをした者</w:t>
      </w:r>
    </w:p>
    <w:p w14:paraId="15E07F25" w14:textId="77777777" w:rsidR="00125534" w:rsidRDefault="00125534" w:rsidP="00125534">
      <w:pPr>
        <w:pStyle w:val="af2"/>
      </w:pPr>
      <w:r>
        <w:rPr>
          <w:rFonts w:hint="eastAsia"/>
        </w:rPr>
        <w:t>記</w:t>
      </w:r>
    </w:p>
    <w:p w14:paraId="607A7373" w14:textId="38B45EF5" w:rsidR="00125534" w:rsidRPr="00125534" w:rsidRDefault="00125534" w:rsidP="00125534">
      <w:pPr>
        <w:ind w:firstLineChars="100" w:firstLine="275"/>
        <w:rPr>
          <w:rFonts w:ascii="ＭＳ 明朝" w:eastAsia="ＭＳ 明朝" w:hAnsi="ＭＳ 明朝"/>
          <w:color w:val="000000" w:themeColor="text1"/>
          <w:sz w:val="24"/>
          <w:szCs w:val="24"/>
        </w:rPr>
      </w:pPr>
      <w:r w:rsidRPr="00125534">
        <w:rPr>
          <w:rFonts w:ascii="ＭＳ 明朝" w:eastAsia="ＭＳ 明朝" w:hAnsi="ＭＳ 明朝" w:hint="eastAsia"/>
          <w:color w:val="000000" w:themeColor="text1"/>
          <w:sz w:val="24"/>
          <w:szCs w:val="24"/>
        </w:rPr>
        <w:t>脱毛サービスを役務として提供する内容の「エステティックサービス契約」（アフターサービス付）</w:t>
      </w:r>
    </w:p>
    <w:p w14:paraId="0427E6BA" w14:textId="54ABE7C8" w:rsidR="00125534" w:rsidRPr="00125534" w:rsidRDefault="00125534" w:rsidP="00125534">
      <w:pPr>
        <w:pStyle w:val="a7"/>
      </w:pPr>
      <w:r>
        <w:rPr>
          <w:rFonts w:hint="eastAsia"/>
        </w:rPr>
        <w:t>以上</w:t>
      </w:r>
    </w:p>
    <w:p w14:paraId="1F1F7BE3" w14:textId="77777777" w:rsidR="00125534" w:rsidRDefault="00125534" w:rsidP="00125534"/>
    <w:p w14:paraId="6232C6E5" w14:textId="3A7FDED8" w:rsidR="00A22341" w:rsidRPr="00845231" w:rsidRDefault="00A22341" w:rsidP="00A22341">
      <w:pPr>
        <w:ind w:firstLineChars="100" w:firstLine="275"/>
        <w:jc w:val="right"/>
        <w:rPr>
          <w:rFonts w:ascii="ＭＳ 明朝" w:eastAsia="ＭＳ 明朝" w:hAnsi="ＭＳ 明朝"/>
          <w:color w:val="000000" w:themeColor="text1"/>
          <w:sz w:val="24"/>
          <w:szCs w:val="24"/>
        </w:rPr>
      </w:pPr>
    </w:p>
    <w:p w14:paraId="1EDBA826" w14:textId="77777777" w:rsidR="00845231" w:rsidRDefault="00845231" w:rsidP="009E224D">
      <w:pPr>
        <w:jc w:val="right"/>
        <w:rPr>
          <w:rFonts w:ascii="ＭＳ 明朝" w:eastAsia="ＭＳ 明朝" w:hAnsi="ＭＳ 明朝"/>
          <w:sz w:val="24"/>
          <w:szCs w:val="24"/>
        </w:rPr>
      </w:pPr>
    </w:p>
    <w:p w14:paraId="332C6CC7" w14:textId="4A55E103" w:rsidR="00A849C4" w:rsidRDefault="00A849C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5B9CB7B" w14:textId="77777777" w:rsidR="00A849C4" w:rsidRDefault="00A849C4" w:rsidP="00A849C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［別紙］</w:t>
      </w:r>
    </w:p>
    <w:p w14:paraId="23C01D1B" w14:textId="622B1555" w:rsidR="00A849C4" w:rsidRPr="00845231" w:rsidRDefault="00A849C4" w:rsidP="00A849C4">
      <w:pPr>
        <w:widowControl/>
        <w:jc w:val="center"/>
        <w:rPr>
          <w:rFonts w:ascii="ＭＳ 明朝" w:eastAsia="ＭＳ 明朝" w:hAnsi="ＭＳ 明朝"/>
          <w:color w:val="000000" w:themeColor="text1"/>
          <w:sz w:val="36"/>
          <w:szCs w:val="36"/>
        </w:rPr>
      </w:pPr>
      <w:r>
        <w:rPr>
          <w:rFonts w:ascii="ＭＳ 明朝" w:eastAsia="ＭＳ 明朝" w:hAnsi="ＭＳ 明朝" w:hint="eastAsia"/>
          <w:b/>
          <w:bCs/>
          <w:color w:val="000000" w:themeColor="text1"/>
          <w:sz w:val="36"/>
          <w:szCs w:val="36"/>
        </w:rPr>
        <w:t>契約</w:t>
      </w:r>
      <w:r w:rsidRPr="00845231">
        <w:rPr>
          <w:rFonts w:ascii="ＭＳ 明朝" w:eastAsia="ＭＳ 明朝" w:hAnsi="ＭＳ 明朝" w:hint="eastAsia"/>
          <w:b/>
          <w:bCs/>
          <w:color w:val="000000" w:themeColor="text1"/>
          <w:sz w:val="36"/>
          <w:szCs w:val="36"/>
        </w:rPr>
        <w:t>目録</w:t>
      </w:r>
    </w:p>
    <w:p w14:paraId="1C294C1C" w14:textId="77777777" w:rsidR="00A849C4" w:rsidRDefault="00A849C4" w:rsidP="00A849C4">
      <w:pPr>
        <w:ind w:firstLineChars="100" w:firstLine="275"/>
        <w:rPr>
          <w:rFonts w:ascii="ＭＳ 明朝" w:eastAsia="ＭＳ 明朝" w:hAnsi="ＭＳ 明朝"/>
          <w:color w:val="000000" w:themeColor="text1"/>
          <w:sz w:val="24"/>
          <w:szCs w:val="24"/>
        </w:rPr>
      </w:pPr>
    </w:p>
    <w:p w14:paraId="4BD3A75E" w14:textId="2C777439" w:rsidR="00A849C4" w:rsidRPr="00125534" w:rsidRDefault="00A849C4" w:rsidP="00A849C4">
      <w:pPr>
        <w:ind w:firstLineChars="100" w:firstLine="275"/>
        <w:rPr>
          <w:rFonts w:ascii="ＭＳ 明朝" w:eastAsia="ＭＳ 明朝" w:hAnsi="ＭＳ 明朝"/>
          <w:color w:val="000000" w:themeColor="text1"/>
          <w:sz w:val="24"/>
          <w:szCs w:val="24"/>
        </w:rPr>
      </w:pPr>
      <w:r w:rsidRPr="00845231">
        <w:rPr>
          <w:rFonts w:ascii="ＭＳ 明朝" w:eastAsia="ＭＳ 明朝" w:hAnsi="ＭＳ 明朝" w:hint="eastAsia"/>
          <w:color w:val="000000" w:themeColor="text1"/>
          <w:sz w:val="24"/>
          <w:szCs w:val="24"/>
        </w:rPr>
        <w:t>２０１</w:t>
      </w:r>
      <w:r>
        <w:rPr>
          <w:rFonts w:ascii="ＭＳ 明朝" w:eastAsia="ＭＳ 明朝" w:hAnsi="ＭＳ 明朝" w:hint="eastAsia"/>
          <w:color w:val="000000" w:themeColor="text1"/>
          <w:sz w:val="24"/>
          <w:szCs w:val="24"/>
        </w:rPr>
        <w:t>６</w:t>
      </w:r>
      <w:r w:rsidRPr="00845231">
        <w:rPr>
          <w:rFonts w:ascii="ＭＳ 明朝" w:eastAsia="ＭＳ 明朝" w:hAnsi="ＭＳ 明朝" w:hint="eastAsia"/>
          <w:color w:val="000000" w:themeColor="text1"/>
          <w:sz w:val="24"/>
          <w:szCs w:val="24"/>
        </w:rPr>
        <w:t>年１</w:t>
      </w:r>
      <w:r>
        <w:rPr>
          <w:rFonts w:ascii="ＭＳ 明朝" w:eastAsia="ＭＳ 明朝" w:hAnsi="ＭＳ 明朝" w:hint="eastAsia"/>
          <w:color w:val="000000" w:themeColor="text1"/>
          <w:sz w:val="24"/>
          <w:szCs w:val="24"/>
        </w:rPr>
        <w:t>０</w:t>
      </w:r>
      <w:r w:rsidRPr="00845231">
        <w:rPr>
          <w:rFonts w:ascii="ＭＳ 明朝" w:eastAsia="ＭＳ 明朝" w:hAnsi="ＭＳ 明朝" w:hint="eastAsia"/>
          <w:color w:val="000000" w:themeColor="text1"/>
          <w:sz w:val="24"/>
          <w:szCs w:val="24"/>
        </w:rPr>
        <w:t>月１日から</w:t>
      </w:r>
      <w:r>
        <w:rPr>
          <w:rFonts w:ascii="ＭＳ 明朝" w:eastAsia="ＭＳ 明朝" w:hAnsi="ＭＳ 明朝" w:hint="eastAsia"/>
          <w:color w:val="000000" w:themeColor="text1"/>
          <w:sz w:val="24"/>
          <w:szCs w:val="24"/>
        </w:rPr>
        <w:t>２０２３年４月３０日</w:t>
      </w:r>
      <w:r w:rsidRPr="00845231">
        <w:rPr>
          <w:rFonts w:ascii="ＭＳ 明朝" w:eastAsia="ＭＳ 明朝" w:hAnsi="ＭＳ 明朝" w:hint="eastAsia"/>
          <w:color w:val="000000" w:themeColor="text1"/>
          <w:sz w:val="24"/>
          <w:szCs w:val="24"/>
        </w:rPr>
        <w:t>までの間</w:t>
      </w:r>
      <w:r>
        <w:rPr>
          <w:rFonts w:ascii="ＭＳ 明朝" w:eastAsia="ＭＳ 明朝" w:hAnsi="ＭＳ 明朝" w:hint="eastAsia"/>
          <w:color w:val="000000" w:themeColor="text1"/>
          <w:sz w:val="24"/>
          <w:szCs w:val="24"/>
        </w:rPr>
        <w:t>に，対象消費者と</w:t>
      </w:r>
      <w:r w:rsidRPr="00845231">
        <w:rPr>
          <w:rFonts w:ascii="ＭＳ 明朝" w:eastAsia="ＭＳ 明朝" w:hAnsi="ＭＳ 明朝" w:hint="eastAsia"/>
          <w:color w:val="000000" w:themeColor="text1"/>
          <w:sz w:val="24"/>
          <w:szCs w:val="24"/>
        </w:rPr>
        <w:t>被告との間で</w:t>
      </w:r>
      <w:r>
        <w:rPr>
          <w:rFonts w:ascii="ＭＳ 明朝" w:eastAsia="ＭＳ 明朝" w:hAnsi="ＭＳ 明朝" w:hint="eastAsia"/>
          <w:color w:val="000000" w:themeColor="text1"/>
          <w:sz w:val="24"/>
          <w:szCs w:val="24"/>
        </w:rPr>
        <w:t>締結された</w:t>
      </w:r>
      <w:r w:rsidRPr="00845231">
        <w:rPr>
          <w:rFonts w:ascii="ＭＳ 明朝" w:eastAsia="ＭＳ 明朝" w:hAnsi="ＭＳ 明朝" w:hint="eastAsia"/>
          <w:color w:val="000000" w:themeColor="text1"/>
          <w:sz w:val="24"/>
          <w:szCs w:val="24"/>
        </w:rPr>
        <w:t>，</w:t>
      </w:r>
      <w:r w:rsidRPr="00125534">
        <w:rPr>
          <w:rFonts w:ascii="ＭＳ 明朝" w:eastAsia="ＭＳ 明朝" w:hAnsi="ＭＳ 明朝" w:hint="eastAsia"/>
          <w:color w:val="000000" w:themeColor="text1"/>
          <w:sz w:val="24"/>
          <w:szCs w:val="24"/>
        </w:rPr>
        <w:t>脱毛サービスを役務として提供する内容の「エステティックサービス契約」（アフターサービス付）</w:t>
      </w:r>
    </w:p>
    <w:p w14:paraId="11C8991E" w14:textId="77777777" w:rsidR="00A849C4" w:rsidRPr="00125534" w:rsidRDefault="00A849C4" w:rsidP="00A849C4">
      <w:pPr>
        <w:pStyle w:val="a7"/>
      </w:pPr>
      <w:r>
        <w:rPr>
          <w:rFonts w:hint="eastAsia"/>
        </w:rPr>
        <w:t>以上</w:t>
      </w:r>
    </w:p>
    <w:p w14:paraId="5BA61E4F" w14:textId="77777777" w:rsidR="00A849C4" w:rsidRPr="00845231" w:rsidRDefault="00A849C4" w:rsidP="009E224D">
      <w:pPr>
        <w:jc w:val="right"/>
        <w:rPr>
          <w:rFonts w:ascii="ＭＳ 明朝" w:eastAsia="ＭＳ 明朝" w:hAnsi="ＭＳ 明朝"/>
          <w:sz w:val="24"/>
          <w:szCs w:val="24"/>
        </w:rPr>
      </w:pPr>
    </w:p>
    <w:sectPr w:rsidR="00A849C4" w:rsidRPr="00845231" w:rsidSect="00144986">
      <w:footerReference w:type="default" r:id="rId6"/>
      <w:pgSz w:w="11906" w:h="16838" w:code="9"/>
      <w:pgMar w:top="1985" w:right="1134" w:bottom="1531" w:left="1701" w:header="851" w:footer="992" w:gutter="0"/>
      <w:cols w:space="425"/>
      <w:docGrid w:type="linesAndChars" w:linePitch="512"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65E1B" w14:textId="77777777" w:rsidR="00086C30" w:rsidRDefault="00086C30" w:rsidP="000C1BB9">
      <w:r>
        <w:separator/>
      </w:r>
    </w:p>
  </w:endnote>
  <w:endnote w:type="continuationSeparator" w:id="0">
    <w:p w14:paraId="41DC6ED6" w14:textId="77777777" w:rsidR="00086C30" w:rsidRDefault="00086C30" w:rsidP="000C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463323"/>
      <w:docPartObj>
        <w:docPartGallery w:val="Page Numbers (Bottom of Page)"/>
        <w:docPartUnique/>
      </w:docPartObj>
    </w:sdtPr>
    <w:sdtEndPr/>
    <w:sdtContent>
      <w:p w14:paraId="29E6AEF1" w14:textId="44DF8120" w:rsidR="00775062" w:rsidRDefault="00775062">
        <w:pPr>
          <w:pStyle w:val="a5"/>
          <w:jc w:val="center"/>
        </w:pPr>
        <w:r>
          <w:fldChar w:fldCharType="begin"/>
        </w:r>
        <w:r>
          <w:instrText>PAGE   \* MERGEFORMAT</w:instrText>
        </w:r>
        <w:r>
          <w:fldChar w:fldCharType="separate"/>
        </w:r>
        <w:r>
          <w:rPr>
            <w:lang w:val="ja-JP"/>
          </w:rPr>
          <w:t>2</w:t>
        </w:r>
        <w:r>
          <w:fldChar w:fldCharType="end"/>
        </w:r>
      </w:p>
    </w:sdtContent>
  </w:sdt>
  <w:p w14:paraId="7600FC77" w14:textId="77777777" w:rsidR="00775062" w:rsidRDefault="007750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DEEF" w14:textId="77777777" w:rsidR="00086C30" w:rsidRDefault="00086C30" w:rsidP="000C1BB9">
      <w:r>
        <w:separator/>
      </w:r>
    </w:p>
  </w:footnote>
  <w:footnote w:type="continuationSeparator" w:id="0">
    <w:p w14:paraId="4B3DDBF2" w14:textId="77777777" w:rsidR="00086C30" w:rsidRDefault="00086C30" w:rsidP="000C1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MI3VpEhOdrX7mysV6H4S0BniHpTPbWOh0q0sd0w+mSzCrFQHz7pcmGKE39aQB8KPENFWr+0YLhrU7tFC0MShMw==" w:salt="+NGnTFoxQOPG2yoNKasKyg=="/>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87"/>
    <w:rsid w:val="00017B2F"/>
    <w:rsid w:val="00021E13"/>
    <w:rsid w:val="00023D07"/>
    <w:rsid w:val="00033F15"/>
    <w:rsid w:val="00035221"/>
    <w:rsid w:val="0003673B"/>
    <w:rsid w:val="00043332"/>
    <w:rsid w:val="00043C27"/>
    <w:rsid w:val="00066AFE"/>
    <w:rsid w:val="00077C3E"/>
    <w:rsid w:val="00086C30"/>
    <w:rsid w:val="00086F4A"/>
    <w:rsid w:val="000C1BB9"/>
    <w:rsid w:val="000C4D68"/>
    <w:rsid w:val="000D162C"/>
    <w:rsid w:val="000D3D48"/>
    <w:rsid w:val="000D4428"/>
    <w:rsid w:val="000D7A5F"/>
    <w:rsid w:val="000E57D8"/>
    <w:rsid w:val="000E6666"/>
    <w:rsid w:val="001013D1"/>
    <w:rsid w:val="0010162F"/>
    <w:rsid w:val="0011370C"/>
    <w:rsid w:val="00117618"/>
    <w:rsid w:val="00125534"/>
    <w:rsid w:val="00144986"/>
    <w:rsid w:val="0015320B"/>
    <w:rsid w:val="00157A73"/>
    <w:rsid w:val="00157AF4"/>
    <w:rsid w:val="001858FE"/>
    <w:rsid w:val="001C5E94"/>
    <w:rsid w:val="001D0AFB"/>
    <w:rsid w:val="001D4F9E"/>
    <w:rsid w:val="00202B86"/>
    <w:rsid w:val="00224B15"/>
    <w:rsid w:val="00240B53"/>
    <w:rsid w:val="00256F14"/>
    <w:rsid w:val="002728BA"/>
    <w:rsid w:val="00272F04"/>
    <w:rsid w:val="00284719"/>
    <w:rsid w:val="002A66E5"/>
    <w:rsid w:val="002B02B1"/>
    <w:rsid w:val="002B3BAB"/>
    <w:rsid w:val="002B4D12"/>
    <w:rsid w:val="002D012A"/>
    <w:rsid w:val="002F3733"/>
    <w:rsid w:val="00304D00"/>
    <w:rsid w:val="0031430F"/>
    <w:rsid w:val="00314716"/>
    <w:rsid w:val="003253CD"/>
    <w:rsid w:val="003264E5"/>
    <w:rsid w:val="00327B84"/>
    <w:rsid w:val="003305AC"/>
    <w:rsid w:val="00342811"/>
    <w:rsid w:val="00344FF2"/>
    <w:rsid w:val="00354FF4"/>
    <w:rsid w:val="003A205B"/>
    <w:rsid w:val="003A76AB"/>
    <w:rsid w:val="003B050A"/>
    <w:rsid w:val="003B15BE"/>
    <w:rsid w:val="003E43A5"/>
    <w:rsid w:val="0041546A"/>
    <w:rsid w:val="00416957"/>
    <w:rsid w:val="00417A2A"/>
    <w:rsid w:val="00442295"/>
    <w:rsid w:val="004625C7"/>
    <w:rsid w:val="00464B53"/>
    <w:rsid w:val="00464C22"/>
    <w:rsid w:val="004C3C39"/>
    <w:rsid w:val="004C413B"/>
    <w:rsid w:val="004F4A29"/>
    <w:rsid w:val="00502414"/>
    <w:rsid w:val="00506AE5"/>
    <w:rsid w:val="0051127A"/>
    <w:rsid w:val="005342A9"/>
    <w:rsid w:val="00535BBE"/>
    <w:rsid w:val="005366E4"/>
    <w:rsid w:val="00546DF6"/>
    <w:rsid w:val="005668F6"/>
    <w:rsid w:val="00567E32"/>
    <w:rsid w:val="005849A8"/>
    <w:rsid w:val="005972FE"/>
    <w:rsid w:val="005A2A63"/>
    <w:rsid w:val="005A43BB"/>
    <w:rsid w:val="005B1C92"/>
    <w:rsid w:val="005B3E86"/>
    <w:rsid w:val="005B627E"/>
    <w:rsid w:val="005B7446"/>
    <w:rsid w:val="005C3BF6"/>
    <w:rsid w:val="005C3D09"/>
    <w:rsid w:val="005D0734"/>
    <w:rsid w:val="005D3A14"/>
    <w:rsid w:val="005F3C94"/>
    <w:rsid w:val="00601E8F"/>
    <w:rsid w:val="00616C75"/>
    <w:rsid w:val="006261C5"/>
    <w:rsid w:val="006317A6"/>
    <w:rsid w:val="00686C8E"/>
    <w:rsid w:val="006B7344"/>
    <w:rsid w:val="006D5DAF"/>
    <w:rsid w:val="006E3477"/>
    <w:rsid w:val="006F1A61"/>
    <w:rsid w:val="007034EC"/>
    <w:rsid w:val="00707747"/>
    <w:rsid w:val="007134C7"/>
    <w:rsid w:val="0075421E"/>
    <w:rsid w:val="00760BBB"/>
    <w:rsid w:val="00760F9D"/>
    <w:rsid w:val="00761A47"/>
    <w:rsid w:val="00775062"/>
    <w:rsid w:val="007B3F0B"/>
    <w:rsid w:val="007B7F66"/>
    <w:rsid w:val="007C5B4F"/>
    <w:rsid w:val="007F362A"/>
    <w:rsid w:val="00820121"/>
    <w:rsid w:val="00820B6B"/>
    <w:rsid w:val="00822D38"/>
    <w:rsid w:val="00845231"/>
    <w:rsid w:val="0085254A"/>
    <w:rsid w:val="00853B00"/>
    <w:rsid w:val="008554D2"/>
    <w:rsid w:val="00856ABD"/>
    <w:rsid w:val="008624C1"/>
    <w:rsid w:val="00866DB1"/>
    <w:rsid w:val="008771CF"/>
    <w:rsid w:val="008A5C2E"/>
    <w:rsid w:val="008B5A53"/>
    <w:rsid w:val="008C6945"/>
    <w:rsid w:val="008F259D"/>
    <w:rsid w:val="008F65E6"/>
    <w:rsid w:val="0090532D"/>
    <w:rsid w:val="00926157"/>
    <w:rsid w:val="00932653"/>
    <w:rsid w:val="00942189"/>
    <w:rsid w:val="00945A4C"/>
    <w:rsid w:val="0099753E"/>
    <w:rsid w:val="009A47C6"/>
    <w:rsid w:val="009C6929"/>
    <w:rsid w:val="009D0999"/>
    <w:rsid w:val="009E224D"/>
    <w:rsid w:val="009F0EBC"/>
    <w:rsid w:val="00A13BC9"/>
    <w:rsid w:val="00A22341"/>
    <w:rsid w:val="00A30EAE"/>
    <w:rsid w:val="00A556F0"/>
    <w:rsid w:val="00A62591"/>
    <w:rsid w:val="00A66E46"/>
    <w:rsid w:val="00A677C7"/>
    <w:rsid w:val="00A72F11"/>
    <w:rsid w:val="00A849C4"/>
    <w:rsid w:val="00A911B1"/>
    <w:rsid w:val="00AA3AD3"/>
    <w:rsid w:val="00AA563D"/>
    <w:rsid w:val="00AB0DF3"/>
    <w:rsid w:val="00AB1C8B"/>
    <w:rsid w:val="00AB301D"/>
    <w:rsid w:val="00AB4032"/>
    <w:rsid w:val="00AC31BF"/>
    <w:rsid w:val="00AF370B"/>
    <w:rsid w:val="00B04425"/>
    <w:rsid w:val="00B04740"/>
    <w:rsid w:val="00B20AC8"/>
    <w:rsid w:val="00B2201D"/>
    <w:rsid w:val="00B64F9D"/>
    <w:rsid w:val="00B73D5D"/>
    <w:rsid w:val="00B77116"/>
    <w:rsid w:val="00B82ACA"/>
    <w:rsid w:val="00B90BA2"/>
    <w:rsid w:val="00B950FC"/>
    <w:rsid w:val="00BA6FE0"/>
    <w:rsid w:val="00BB6C4C"/>
    <w:rsid w:val="00BF4931"/>
    <w:rsid w:val="00C02BB7"/>
    <w:rsid w:val="00C071BE"/>
    <w:rsid w:val="00C16280"/>
    <w:rsid w:val="00C25C0B"/>
    <w:rsid w:val="00C40643"/>
    <w:rsid w:val="00C44B11"/>
    <w:rsid w:val="00C52A93"/>
    <w:rsid w:val="00C609E6"/>
    <w:rsid w:val="00C77B93"/>
    <w:rsid w:val="00C8256C"/>
    <w:rsid w:val="00C8762B"/>
    <w:rsid w:val="00C959BE"/>
    <w:rsid w:val="00C95C26"/>
    <w:rsid w:val="00C970E2"/>
    <w:rsid w:val="00CA1983"/>
    <w:rsid w:val="00CA2609"/>
    <w:rsid w:val="00CB5EE7"/>
    <w:rsid w:val="00CC352B"/>
    <w:rsid w:val="00CE6C0D"/>
    <w:rsid w:val="00CE6FD4"/>
    <w:rsid w:val="00D075F7"/>
    <w:rsid w:val="00D11E21"/>
    <w:rsid w:val="00D15A62"/>
    <w:rsid w:val="00D21D94"/>
    <w:rsid w:val="00D333DB"/>
    <w:rsid w:val="00D42D92"/>
    <w:rsid w:val="00D52687"/>
    <w:rsid w:val="00D65773"/>
    <w:rsid w:val="00D7476E"/>
    <w:rsid w:val="00DA066E"/>
    <w:rsid w:val="00E059B8"/>
    <w:rsid w:val="00E16BD6"/>
    <w:rsid w:val="00E32186"/>
    <w:rsid w:val="00E338E0"/>
    <w:rsid w:val="00E52927"/>
    <w:rsid w:val="00E82F89"/>
    <w:rsid w:val="00E84EC9"/>
    <w:rsid w:val="00E93019"/>
    <w:rsid w:val="00EC5C97"/>
    <w:rsid w:val="00ED1D2D"/>
    <w:rsid w:val="00ED3B51"/>
    <w:rsid w:val="00EE45FC"/>
    <w:rsid w:val="00EF43B9"/>
    <w:rsid w:val="00EF5CA4"/>
    <w:rsid w:val="00EF660D"/>
    <w:rsid w:val="00F0303D"/>
    <w:rsid w:val="00F110DC"/>
    <w:rsid w:val="00F11FAA"/>
    <w:rsid w:val="00F13A35"/>
    <w:rsid w:val="00F13D27"/>
    <w:rsid w:val="00F25B97"/>
    <w:rsid w:val="00F70951"/>
    <w:rsid w:val="00F722FD"/>
    <w:rsid w:val="00F77EB6"/>
    <w:rsid w:val="00F8195E"/>
    <w:rsid w:val="00F84A4D"/>
    <w:rsid w:val="00FA0EBB"/>
    <w:rsid w:val="00FB48FC"/>
    <w:rsid w:val="00FC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273D8"/>
  <w15:docId w15:val="{C0022309-5649-46E4-976B-138C1562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02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BB9"/>
    <w:pPr>
      <w:tabs>
        <w:tab w:val="center" w:pos="4252"/>
        <w:tab w:val="right" w:pos="8504"/>
      </w:tabs>
      <w:snapToGrid w:val="0"/>
    </w:pPr>
  </w:style>
  <w:style w:type="character" w:customStyle="1" w:styleId="a4">
    <w:name w:val="ヘッダー (文字)"/>
    <w:basedOn w:val="a0"/>
    <w:link w:val="a3"/>
    <w:uiPriority w:val="99"/>
    <w:rsid w:val="000C1BB9"/>
  </w:style>
  <w:style w:type="paragraph" w:styleId="a5">
    <w:name w:val="footer"/>
    <w:basedOn w:val="a"/>
    <w:link w:val="a6"/>
    <w:uiPriority w:val="99"/>
    <w:unhideWhenUsed/>
    <w:rsid w:val="000C1BB9"/>
    <w:pPr>
      <w:tabs>
        <w:tab w:val="center" w:pos="4252"/>
        <w:tab w:val="right" w:pos="8504"/>
      </w:tabs>
      <w:snapToGrid w:val="0"/>
    </w:pPr>
  </w:style>
  <w:style w:type="character" w:customStyle="1" w:styleId="a6">
    <w:name w:val="フッター (文字)"/>
    <w:basedOn w:val="a0"/>
    <w:link w:val="a5"/>
    <w:uiPriority w:val="99"/>
    <w:rsid w:val="000C1BB9"/>
  </w:style>
  <w:style w:type="paragraph" w:styleId="a7">
    <w:name w:val="Closing"/>
    <w:basedOn w:val="a"/>
    <w:link w:val="a8"/>
    <w:uiPriority w:val="99"/>
    <w:unhideWhenUsed/>
    <w:rsid w:val="00066AFE"/>
    <w:pPr>
      <w:jc w:val="right"/>
    </w:pPr>
    <w:rPr>
      <w:rFonts w:ascii="ＭＳ 明朝" w:eastAsia="ＭＳ 明朝" w:hAnsi="ＭＳ 明朝"/>
      <w:sz w:val="24"/>
      <w:szCs w:val="24"/>
    </w:rPr>
  </w:style>
  <w:style w:type="character" w:customStyle="1" w:styleId="a8">
    <w:name w:val="結語 (文字)"/>
    <w:basedOn w:val="a0"/>
    <w:link w:val="a7"/>
    <w:uiPriority w:val="99"/>
    <w:rsid w:val="00066AFE"/>
    <w:rPr>
      <w:rFonts w:ascii="ＭＳ 明朝" w:eastAsia="ＭＳ 明朝" w:hAnsi="ＭＳ 明朝"/>
      <w:sz w:val="24"/>
      <w:szCs w:val="24"/>
    </w:rPr>
  </w:style>
  <w:style w:type="paragraph" w:styleId="a9">
    <w:name w:val="Plain Text"/>
    <w:basedOn w:val="a"/>
    <w:link w:val="aa"/>
    <w:uiPriority w:val="99"/>
    <w:semiHidden/>
    <w:unhideWhenUsed/>
    <w:rsid w:val="000D3D48"/>
    <w:pPr>
      <w:jc w:val="left"/>
    </w:pPr>
    <w:rPr>
      <w:rFonts w:ascii="Yu Gothic" w:eastAsia="Yu Gothic" w:hAnsi="Courier New" w:cs="Courier New"/>
      <w:sz w:val="22"/>
    </w:rPr>
  </w:style>
  <w:style w:type="character" w:customStyle="1" w:styleId="aa">
    <w:name w:val="書式なし (文字)"/>
    <w:basedOn w:val="a0"/>
    <w:link w:val="a9"/>
    <w:uiPriority w:val="99"/>
    <w:semiHidden/>
    <w:rsid w:val="000D3D48"/>
    <w:rPr>
      <w:rFonts w:ascii="Yu Gothic" w:eastAsia="Yu Gothic" w:hAnsi="Courier New" w:cs="Courier New"/>
      <w:sz w:val="22"/>
    </w:rPr>
  </w:style>
  <w:style w:type="character" w:customStyle="1" w:styleId="10">
    <w:name w:val="見出し 1 (文字)"/>
    <w:basedOn w:val="a0"/>
    <w:link w:val="1"/>
    <w:uiPriority w:val="9"/>
    <w:rsid w:val="002B02B1"/>
    <w:rPr>
      <w:rFonts w:asciiTheme="majorHAnsi" w:eastAsiaTheme="majorEastAsia" w:hAnsiTheme="majorHAnsi" w:cstheme="majorBidi"/>
      <w:sz w:val="24"/>
      <w:szCs w:val="24"/>
    </w:rPr>
  </w:style>
  <w:style w:type="table" w:styleId="ab">
    <w:name w:val="Table Grid"/>
    <w:basedOn w:val="a1"/>
    <w:uiPriority w:val="59"/>
    <w:rsid w:val="0015320B"/>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F4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F43B9"/>
  </w:style>
  <w:style w:type="character" w:customStyle="1" w:styleId="eop">
    <w:name w:val="eop"/>
    <w:basedOn w:val="a0"/>
    <w:rsid w:val="00EF43B9"/>
  </w:style>
  <w:style w:type="character" w:customStyle="1" w:styleId="tabchar">
    <w:name w:val="tabchar"/>
    <w:basedOn w:val="a0"/>
    <w:rsid w:val="00EF43B9"/>
  </w:style>
  <w:style w:type="paragraph" w:styleId="ac">
    <w:name w:val="Revision"/>
    <w:hidden/>
    <w:uiPriority w:val="99"/>
    <w:semiHidden/>
    <w:rsid w:val="00416957"/>
  </w:style>
  <w:style w:type="character" w:styleId="ad">
    <w:name w:val="annotation reference"/>
    <w:basedOn w:val="a0"/>
    <w:uiPriority w:val="99"/>
    <w:semiHidden/>
    <w:unhideWhenUsed/>
    <w:rsid w:val="00945A4C"/>
    <w:rPr>
      <w:sz w:val="18"/>
      <w:szCs w:val="18"/>
    </w:rPr>
  </w:style>
  <w:style w:type="paragraph" w:styleId="ae">
    <w:name w:val="annotation text"/>
    <w:basedOn w:val="a"/>
    <w:link w:val="af"/>
    <w:uiPriority w:val="99"/>
    <w:semiHidden/>
    <w:unhideWhenUsed/>
    <w:rsid w:val="00945A4C"/>
    <w:pPr>
      <w:jc w:val="left"/>
    </w:pPr>
  </w:style>
  <w:style w:type="character" w:customStyle="1" w:styleId="af">
    <w:name w:val="コメント文字列 (文字)"/>
    <w:basedOn w:val="a0"/>
    <w:link w:val="ae"/>
    <w:uiPriority w:val="99"/>
    <w:semiHidden/>
    <w:rsid w:val="00945A4C"/>
  </w:style>
  <w:style w:type="paragraph" w:styleId="af0">
    <w:name w:val="annotation subject"/>
    <w:basedOn w:val="ae"/>
    <w:next w:val="ae"/>
    <w:link w:val="af1"/>
    <w:uiPriority w:val="99"/>
    <w:semiHidden/>
    <w:unhideWhenUsed/>
    <w:rsid w:val="00945A4C"/>
    <w:rPr>
      <w:b/>
      <w:bCs/>
    </w:rPr>
  </w:style>
  <w:style w:type="character" w:customStyle="1" w:styleId="af1">
    <w:name w:val="コメント内容 (文字)"/>
    <w:basedOn w:val="af"/>
    <w:link w:val="af0"/>
    <w:uiPriority w:val="99"/>
    <w:semiHidden/>
    <w:rsid w:val="00945A4C"/>
    <w:rPr>
      <w:b/>
      <w:bCs/>
    </w:rPr>
  </w:style>
  <w:style w:type="paragraph" w:styleId="af2">
    <w:name w:val="Note Heading"/>
    <w:basedOn w:val="a"/>
    <w:next w:val="a"/>
    <w:link w:val="af3"/>
    <w:uiPriority w:val="99"/>
    <w:unhideWhenUsed/>
    <w:rsid w:val="00125534"/>
    <w:pPr>
      <w:jc w:val="center"/>
    </w:pPr>
    <w:rPr>
      <w:rFonts w:ascii="ＭＳ 明朝" w:eastAsia="ＭＳ 明朝" w:hAnsi="ＭＳ 明朝"/>
      <w:color w:val="000000" w:themeColor="text1"/>
      <w:sz w:val="24"/>
      <w:szCs w:val="24"/>
    </w:rPr>
  </w:style>
  <w:style w:type="character" w:customStyle="1" w:styleId="af3">
    <w:name w:val="記 (文字)"/>
    <w:basedOn w:val="a0"/>
    <w:link w:val="af2"/>
    <w:uiPriority w:val="99"/>
    <w:rsid w:val="00125534"/>
    <w:rPr>
      <w:rFonts w:ascii="ＭＳ 明朝" w:eastAsia="ＭＳ 明朝" w:hAnsi="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3928">
      <w:bodyDiv w:val="1"/>
      <w:marLeft w:val="0"/>
      <w:marRight w:val="0"/>
      <w:marTop w:val="0"/>
      <w:marBottom w:val="0"/>
      <w:divBdr>
        <w:top w:val="none" w:sz="0" w:space="0" w:color="auto"/>
        <w:left w:val="none" w:sz="0" w:space="0" w:color="auto"/>
        <w:bottom w:val="none" w:sz="0" w:space="0" w:color="auto"/>
        <w:right w:val="none" w:sz="0" w:space="0" w:color="auto"/>
      </w:divBdr>
    </w:div>
    <w:div w:id="184639208">
      <w:bodyDiv w:val="1"/>
      <w:marLeft w:val="0"/>
      <w:marRight w:val="0"/>
      <w:marTop w:val="0"/>
      <w:marBottom w:val="0"/>
      <w:divBdr>
        <w:top w:val="none" w:sz="0" w:space="0" w:color="auto"/>
        <w:left w:val="none" w:sz="0" w:space="0" w:color="auto"/>
        <w:bottom w:val="none" w:sz="0" w:space="0" w:color="auto"/>
        <w:right w:val="none" w:sz="0" w:space="0" w:color="auto"/>
      </w:divBdr>
    </w:div>
    <w:div w:id="1432239101">
      <w:bodyDiv w:val="1"/>
      <w:marLeft w:val="0"/>
      <w:marRight w:val="0"/>
      <w:marTop w:val="0"/>
      <w:marBottom w:val="0"/>
      <w:divBdr>
        <w:top w:val="none" w:sz="0" w:space="0" w:color="auto"/>
        <w:left w:val="none" w:sz="0" w:space="0" w:color="auto"/>
        <w:bottom w:val="none" w:sz="0" w:space="0" w:color="auto"/>
        <w:right w:val="none" w:sz="0" w:space="0" w:color="auto"/>
      </w:divBdr>
      <w:divsChild>
        <w:div w:id="9525638">
          <w:marLeft w:val="0"/>
          <w:marRight w:val="0"/>
          <w:marTop w:val="0"/>
          <w:marBottom w:val="0"/>
          <w:divBdr>
            <w:top w:val="none" w:sz="0" w:space="0" w:color="auto"/>
            <w:left w:val="none" w:sz="0" w:space="0" w:color="auto"/>
            <w:bottom w:val="none" w:sz="0" w:space="0" w:color="auto"/>
            <w:right w:val="none" w:sz="0" w:space="0" w:color="auto"/>
          </w:divBdr>
        </w:div>
        <w:div w:id="45614603">
          <w:marLeft w:val="0"/>
          <w:marRight w:val="0"/>
          <w:marTop w:val="0"/>
          <w:marBottom w:val="0"/>
          <w:divBdr>
            <w:top w:val="none" w:sz="0" w:space="0" w:color="auto"/>
            <w:left w:val="none" w:sz="0" w:space="0" w:color="auto"/>
            <w:bottom w:val="none" w:sz="0" w:space="0" w:color="auto"/>
            <w:right w:val="none" w:sz="0" w:space="0" w:color="auto"/>
          </w:divBdr>
        </w:div>
        <w:div w:id="57872099">
          <w:marLeft w:val="0"/>
          <w:marRight w:val="0"/>
          <w:marTop w:val="0"/>
          <w:marBottom w:val="0"/>
          <w:divBdr>
            <w:top w:val="none" w:sz="0" w:space="0" w:color="auto"/>
            <w:left w:val="none" w:sz="0" w:space="0" w:color="auto"/>
            <w:bottom w:val="none" w:sz="0" w:space="0" w:color="auto"/>
            <w:right w:val="none" w:sz="0" w:space="0" w:color="auto"/>
          </w:divBdr>
        </w:div>
        <w:div w:id="87166523">
          <w:marLeft w:val="0"/>
          <w:marRight w:val="0"/>
          <w:marTop w:val="0"/>
          <w:marBottom w:val="0"/>
          <w:divBdr>
            <w:top w:val="none" w:sz="0" w:space="0" w:color="auto"/>
            <w:left w:val="none" w:sz="0" w:space="0" w:color="auto"/>
            <w:bottom w:val="none" w:sz="0" w:space="0" w:color="auto"/>
            <w:right w:val="none" w:sz="0" w:space="0" w:color="auto"/>
          </w:divBdr>
        </w:div>
        <w:div w:id="90324236">
          <w:marLeft w:val="0"/>
          <w:marRight w:val="0"/>
          <w:marTop w:val="0"/>
          <w:marBottom w:val="0"/>
          <w:divBdr>
            <w:top w:val="none" w:sz="0" w:space="0" w:color="auto"/>
            <w:left w:val="none" w:sz="0" w:space="0" w:color="auto"/>
            <w:bottom w:val="none" w:sz="0" w:space="0" w:color="auto"/>
            <w:right w:val="none" w:sz="0" w:space="0" w:color="auto"/>
          </w:divBdr>
        </w:div>
        <w:div w:id="218979459">
          <w:marLeft w:val="0"/>
          <w:marRight w:val="0"/>
          <w:marTop w:val="0"/>
          <w:marBottom w:val="0"/>
          <w:divBdr>
            <w:top w:val="none" w:sz="0" w:space="0" w:color="auto"/>
            <w:left w:val="none" w:sz="0" w:space="0" w:color="auto"/>
            <w:bottom w:val="none" w:sz="0" w:space="0" w:color="auto"/>
            <w:right w:val="none" w:sz="0" w:space="0" w:color="auto"/>
          </w:divBdr>
        </w:div>
        <w:div w:id="260600906">
          <w:marLeft w:val="0"/>
          <w:marRight w:val="0"/>
          <w:marTop w:val="0"/>
          <w:marBottom w:val="0"/>
          <w:divBdr>
            <w:top w:val="none" w:sz="0" w:space="0" w:color="auto"/>
            <w:left w:val="none" w:sz="0" w:space="0" w:color="auto"/>
            <w:bottom w:val="none" w:sz="0" w:space="0" w:color="auto"/>
            <w:right w:val="none" w:sz="0" w:space="0" w:color="auto"/>
          </w:divBdr>
        </w:div>
        <w:div w:id="286281771">
          <w:marLeft w:val="0"/>
          <w:marRight w:val="0"/>
          <w:marTop w:val="0"/>
          <w:marBottom w:val="0"/>
          <w:divBdr>
            <w:top w:val="none" w:sz="0" w:space="0" w:color="auto"/>
            <w:left w:val="none" w:sz="0" w:space="0" w:color="auto"/>
            <w:bottom w:val="none" w:sz="0" w:space="0" w:color="auto"/>
            <w:right w:val="none" w:sz="0" w:space="0" w:color="auto"/>
          </w:divBdr>
        </w:div>
        <w:div w:id="303047741">
          <w:marLeft w:val="0"/>
          <w:marRight w:val="0"/>
          <w:marTop w:val="0"/>
          <w:marBottom w:val="0"/>
          <w:divBdr>
            <w:top w:val="none" w:sz="0" w:space="0" w:color="auto"/>
            <w:left w:val="none" w:sz="0" w:space="0" w:color="auto"/>
            <w:bottom w:val="none" w:sz="0" w:space="0" w:color="auto"/>
            <w:right w:val="none" w:sz="0" w:space="0" w:color="auto"/>
          </w:divBdr>
        </w:div>
        <w:div w:id="436753742">
          <w:marLeft w:val="0"/>
          <w:marRight w:val="0"/>
          <w:marTop w:val="0"/>
          <w:marBottom w:val="0"/>
          <w:divBdr>
            <w:top w:val="none" w:sz="0" w:space="0" w:color="auto"/>
            <w:left w:val="none" w:sz="0" w:space="0" w:color="auto"/>
            <w:bottom w:val="none" w:sz="0" w:space="0" w:color="auto"/>
            <w:right w:val="none" w:sz="0" w:space="0" w:color="auto"/>
          </w:divBdr>
        </w:div>
        <w:div w:id="463161923">
          <w:marLeft w:val="0"/>
          <w:marRight w:val="0"/>
          <w:marTop w:val="0"/>
          <w:marBottom w:val="0"/>
          <w:divBdr>
            <w:top w:val="none" w:sz="0" w:space="0" w:color="auto"/>
            <w:left w:val="none" w:sz="0" w:space="0" w:color="auto"/>
            <w:bottom w:val="none" w:sz="0" w:space="0" w:color="auto"/>
            <w:right w:val="none" w:sz="0" w:space="0" w:color="auto"/>
          </w:divBdr>
        </w:div>
        <w:div w:id="494340097">
          <w:marLeft w:val="0"/>
          <w:marRight w:val="0"/>
          <w:marTop w:val="0"/>
          <w:marBottom w:val="0"/>
          <w:divBdr>
            <w:top w:val="none" w:sz="0" w:space="0" w:color="auto"/>
            <w:left w:val="none" w:sz="0" w:space="0" w:color="auto"/>
            <w:bottom w:val="none" w:sz="0" w:space="0" w:color="auto"/>
            <w:right w:val="none" w:sz="0" w:space="0" w:color="auto"/>
          </w:divBdr>
        </w:div>
        <w:div w:id="513694350">
          <w:marLeft w:val="0"/>
          <w:marRight w:val="0"/>
          <w:marTop w:val="0"/>
          <w:marBottom w:val="0"/>
          <w:divBdr>
            <w:top w:val="none" w:sz="0" w:space="0" w:color="auto"/>
            <w:left w:val="none" w:sz="0" w:space="0" w:color="auto"/>
            <w:bottom w:val="none" w:sz="0" w:space="0" w:color="auto"/>
            <w:right w:val="none" w:sz="0" w:space="0" w:color="auto"/>
          </w:divBdr>
        </w:div>
        <w:div w:id="530801654">
          <w:marLeft w:val="0"/>
          <w:marRight w:val="0"/>
          <w:marTop w:val="0"/>
          <w:marBottom w:val="0"/>
          <w:divBdr>
            <w:top w:val="none" w:sz="0" w:space="0" w:color="auto"/>
            <w:left w:val="none" w:sz="0" w:space="0" w:color="auto"/>
            <w:bottom w:val="none" w:sz="0" w:space="0" w:color="auto"/>
            <w:right w:val="none" w:sz="0" w:space="0" w:color="auto"/>
          </w:divBdr>
        </w:div>
        <w:div w:id="535893128">
          <w:marLeft w:val="0"/>
          <w:marRight w:val="0"/>
          <w:marTop w:val="0"/>
          <w:marBottom w:val="0"/>
          <w:divBdr>
            <w:top w:val="none" w:sz="0" w:space="0" w:color="auto"/>
            <w:left w:val="none" w:sz="0" w:space="0" w:color="auto"/>
            <w:bottom w:val="none" w:sz="0" w:space="0" w:color="auto"/>
            <w:right w:val="none" w:sz="0" w:space="0" w:color="auto"/>
          </w:divBdr>
        </w:div>
        <w:div w:id="559513320">
          <w:marLeft w:val="0"/>
          <w:marRight w:val="0"/>
          <w:marTop w:val="0"/>
          <w:marBottom w:val="0"/>
          <w:divBdr>
            <w:top w:val="none" w:sz="0" w:space="0" w:color="auto"/>
            <w:left w:val="none" w:sz="0" w:space="0" w:color="auto"/>
            <w:bottom w:val="none" w:sz="0" w:space="0" w:color="auto"/>
            <w:right w:val="none" w:sz="0" w:space="0" w:color="auto"/>
          </w:divBdr>
        </w:div>
        <w:div w:id="560944110">
          <w:marLeft w:val="0"/>
          <w:marRight w:val="0"/>
          <w:marTop w:val="0"/>
          <w:marBottom w:val="0"/>
          <w:divBdr>
            <w:top w:val="none" w:sz="0" w:space="0" w:color="auto"/>
            <w:left w:val="none" w:sz="0" w:space="0" w:color="auto"/>
            <w:bottom w:val="none" w:sz="0" w:space="0" w:color="auto"/>
            <w:right w:val="none" w:sz="0" w:space="0" w:color="auto"/>
          </w:divBdr>
        </w:div>
        <w:div w:id="608467577">
          <w:marLeft w:val="0"/>
          <w:marRight w:val="0"/>
          <w:marTop w:val="0"/>
          <w:marBottom w:val="0"/>
          <w:divBdr>
            <w:top w:val="none" w:sz="0" w:space="0" w:color="auto"/>
            <w:left w:val="none" w:sz="0" w:space="0" w:color="auto"/>
            <w:bottom w:val="none" w:sz="0" w:space="0" w:color="auto"/>
            <w:right w:val="none" w:sz="0" w:space="0" w:color="auto"/>
          </w:divBdr>
        </w:div>
        <w:div w:id="664940290">
          <w:marLeft w:val="0"/>
          <w:marRight w:val="0"/>
          <w:marTop w:val="0"/>
          <w:marBottom w:val="0"/>
          <w:divBdr>
            <w:top w:val="none" w:sz="0" w:space="0" w:color="auto"/>
            <w:left w:val="none" w:sz="0" w:space="0" w:color="auto"/>
            <w:bottom w:val="none" w:sz="0" w:space="0" w:color="auto"/>
            <w:right w:val="none" w:sz="0" w:space="0" w:color="auto"/>
          </w:divBdr>
        </w:div>
        <w:div w:id="792556630">
          <w:marLeft w:val="0"/>
          <w:marRight w:val="0"/>
          <w:marTop w:val="0"/>
          <w:marBottom w:val="0"/>
          <w:divBdr>
            <w:top w:val="none" w:sz="0" w:space="0" w:color="auto"/>
            <w:left w:val="none" w:sz="0" w:space="0" w:color="auto"/>
            <w:bottom w:val="none" w:sz="0" w:space="0" w:color="auto"/>
            <w:right w:val="none" w:sz="0" w:space="0" w:color="auto"/>
          </w:divBdr>
        </w:div>
        <w:div w:id="904951289">
          <w:marLeft w:val="0"/>
          <w:marRight w:val="0"/>
          <w:marTop w:val="0"/>
          <w:marBottom w:val="0"/>
          <w:divBdr>
            <w:top w:val="none" w:sz="0" w:space="0" w:color="auto"/>
            <w:left w:val="none" w:sz="0" w:space="0" w:color="auto"/>
            <w:bottom w:val="none" w:sz="0" w:space="0" w:color="auto"/>
            <w:right w:val="none" w:sz="0" w:space="0" w:color="auto"/>
          </w:divBdr>
        </w:div>
        <w:div w:id="916667973">
          <w:marLeft w:val="0"/>
          <w:marRight w:val="0"/>
          <w:marTop w:val="0"/>
          <w:marBottom w:val="0"/>
          <w:divBdr>
            <w:top w:val="none" w:sz="0" w:space="0" w:color="auto"/>
            <w:left w:val="none" w:sz="0" w:space="0" w:color="auto"/>
            <w:bottom w:val="none" w:sz="0" w:space="0" w:color="auto"/>
            <w:right w:val="none" w:sz="0" w:space="0" w:color="auto"/>
          </w:divBdr>
        </w:div>
        <w:div w:id="957492273">
          <w:marLeft w:val="0"/>
          <w:marRight w:val="0"/>
          <w:marTop w:val="0"/>
          <w:marBottom w:val="0"/>
          <w:divBdr>
            <w:top w:val="none" w:sz="0" w:space="0" w:color="auto"/>
            <w:left w:val="none" w:sz="0" w:space="0" w:color="auto"/>
            <w:bottom w:val="none" w:sz="0" w:space="0" w:color="auto"/>
            <w:right w:val="none" w:sz="0" w:space="0" w:color="auto"/>
          </w:divBdr>
        </w:div>
        <w:div w:id="974026004">
          <w:marLeft w:val="0"/>
          <w:marRight w:val="0"/>
          <w:marTop w:val="0"/>
          <w:marBottom w:val="0"/>
          <w:divBdr>
            <w:top w:val="none" w:sz="0" w:space="0" w:color="auto"/>
            <w:left w:val="none" w:sz="0" w:space="0" w:color="auto"/>
            <w:bottom w:val="none" w:sz="0" w:space="0" w:color="auto"/>
            <w:right w:val="none" w:sz="0" w:space="0" w:color="auto"/>
          </w:divBdr>
        </w:div>
        <w:div w:id="1129321429">
          <w:marLeft w:val="0"/>
          <w:marRight w:val="0"/>
          <w:marTop w:val="0"/>
          <w:marBottom w:val="0"/>
          <w:divBdr>
            <w:top w:val="none" w:sz="0" w:space="0" w:color="auto"/>
            <w:left w:val="none" w:sz="0" w:space="0" w:color="auto"/>
            <w:bottom w:val="none" w:sz="0" w:space="0" w:color="auto"/>
            <w:right w:val="none" w:sz="0" w:space="0" w:color="auto"/>
          </w:divBdr>
        </w:div>
        <w:div w:id="1257254484">
          <w:marLeft w:val="0"/>
          <w:marRight w:val="0"/>
          <w:marTop w:val="0"/>
          <w:marBottom w:val="0"/>
          <w:divBdr>
            <w:top w:val="none" w:sz="0" w:space="0" w:color="auto"/>
            <w:left w:val="none" w:sz="0" w:space="0" w:color="auto"/>
            <w:bottom w:val="none" w:sz="0" w:space="0" w:color="auto"/>
            <w:right w:val="none" w:sz="0" w:space="0" w:color="auto"/>
          </w:divBdr>
        </w:div>
        <w:div w:id="1455832826">
          <w:marLeft w:val="0"/>
          <w:marRight w:val="0"/>
          <w:marTop w:val="0"/>
          <w:marBottom w:val="0"/>
          <w:divBdr>
            <w:top w:val="none" w:sz="0" w:space="0" w:color="auto"/>
            <w:left w:val="none" w:sz="0" w:space="0" w:color="auto"/>
            <w:bottom w:val="none" w:sz="0" w:space="0" w:color="auto"/>
            <w:right w:val="none" w:sz="0" w:space="0" w:color="auto"/>
          </w:divBdr>
        </w:div>
        <w:div w:id="1476412978">
          <w:marLeft w:val="0"/>
          <w:marRight w:val="0"/>
          <w:marTop w:val="0"/>
          <w:marBottom w:val="0"/>
          <w:divBdr>
            <w:top w:val="none" w:sz="0" w:space="0" w:color="auto"/>
            <w:left w:val="none" w:sz="0" w:space="0" w:color="auto"/>
            <w:bottom w:val="none" w:sz="0" w:space="0" w:color="auto"/>
            <w:right w:val="none" w:sz="0" w:space="0" w:color="auto"/>
          </w:divBdr>
        </w:div>
        <w:div w:id="1563907444">
          <w:marLeft w:val="0"/>
          <w:marRight w:val="0"/>
          <w:marTop w:val="0"/>
          <w:marBottom w:val="0"/>
          <w:divBdr>
            <w:top w:val="none" w:sz="0" w:space="0" w:color="auto"/>
            <w:left w:val="none" w:sz="0" w:space="0" w:color="auto"/>
            <w:bottom w:val="none" w:sz="0" w:space="0" w:color="auto"/>
            <w:right w:val="none" w:sz="0" w:space="0" w:color="auto"/>
          </w:divBdr>
        </w:div>
        <w:div w:id="1582331901">
          <w:marLeft w:val="0"/>
          <w:marRight w:val="0"/>
          <w:marTop w:val="0"/>
          <w:marBottom w:val="0"/>
          <w:divBdr>
            <w:top w:val="none" w:sz="0" w:space="0" w:color="auto"/>
            <w:left w:val="none" w:sz="0" w:space="0" w:color="auto"/>
            <w:bottom w:val="none" w:sz="0" w:space="0" w:color="auto"/>
            <w:right w:val="none" w:sz="0" w:space="0" w:color="auto"/>
          </w:divBdr>
        </w:div>
        <w:div w:id="1705981561">
          <w:marLeft w:val="0"/>
          <w:marRight w:val="0"/>
          <w:marTop w:val="0"/>
          <w:marBottom w:val="0"/>
          <w:divBdr>
            <w:top w:val="none" w:sz="0" w:space="0" w:color="auto"/>
            <w:left w:val="none" w:sz="0" w:space="0" w:color="auto"/>
            <w:bottom w:val="none" w:sz="0" w:space="0" w:color="auto"/>
            <w:right w:val="none" w:sz="0" w:space="0" w:color="auto"/>
          </w:divBdr>
        </w:div>
        <w:div w:id="1814103964">
          <w:marLeft w:val="0"/>
          <w:marRight w:val="0"/>
          <w:marTop w:val="0"/>
          <w:marBottom w:val="0"/>
          <w:divBdr>
            <w:top w:val="none" w:sz="0" w:space="0" w:color="auto"/>
            <w:left w:val="none" w:sz="0" w:space="0" w:color="auto"/>
            <w:bottom w:val="none" w:sz="0" w:space="0" w:color="auto"/>
            <w:right w:val="none" w:sz="0" w:space="0" w:color="auto"/>
          </w:divBdr>
        </w:div>
        <w:div w:id="1821648853">
          <w:marLeft w:val="0"/>
          <w:marRight w:val="0"/>
          <w:marTop w:val="0"/>
          <w:marBottom w:val="0"/>
          <w:divBdr>
            <w:top w:val="none" w:sz="0" w:space="0" w:color="auto"/>
            <w:left w:val="none" w:sz="0" w:space="0" w:color="auto"/>
            <w:bottom w:val="none" w:sz="0" w:space="0" w:color="auto"/>
            <w:right w:val="none" w:sz="0" w:space="0" w:color="auto"/>
          </w:divBdr>
        </w:div>
        <w:div w:id="1826580360">
          <w:marLeft w:val="0"/>
          <w:marRight w:val="0"/>
          <w:marTop w:val="0"/>
          <w:marBottom w:val="0"/>
          <w:divBdr>
            <w:top w:val="none" w:sz="0" w:space="0" w:color="auto"/>
            <w:left w:val="none" w:sz="0" w:space="0" w:color="auto"/>
            <w:bottom w:val="none" w:sz="0" w:space="0" w:color="auto"/>
            <w:right w:val="none" w:sz="0" w:space="0" w:color="auto"/>
          </w:divBdr>
        </w:div>
        <w:div w:id="1828664997">
          <w:marLeft w:val="0"/>
          <w:marRight w:val="0"/>
          <w:marTop w:val="0"/>
          <w:marBottom w:val="0"/>
          <w:divBdr>
            <w:top w:val="none" w:sz="0" w:space="0" w:color="auto"/>
            <w:left w:val="none" w:sz="0" w:space="0" w:color="auto"/>
            <w:bottom w:val="none" w:sz="0" w:space="0" w:color="auto"/>
            <w:right w:val="none" w:sz="0" w:space="0" w:color="auto"/>
          </w:divBdr>
        </w:div>
        <w:div w:id="1900897231">
          <w:marLeft w:val="0"/>
          <w:marRight w:val="0"/>
          <w:marTop w:val="0"/>
          <w:marBottom w:val="0"/>
          <w:divBdr>
            <w:top w:val="none" w:sz="0" w:space="0" w:color="auto"/>
            <w:left w:val="none" w:sz="0" w:space="0" w:color="auto"/>
            <w:bottom w:val="none" w:sz="0" w:space="0" w:color="auto"/>
            <w:right w:val="none" w:sz="0" w:space="0" w:color="auto"/>
          </w:divBdr>
        </w:div>
        <w:div w:id="2036684983">
          <w:marLeft w:val="0"/>
          <w:marRight w:val="0"/>
          <w:marTop w:val="0"/>
          <w:marBottom w:val="0"/>
          <w:divBdr>
            <w:top w:val="none" w:sz="0" w:space="0" w:color="auto"/>
            <w:left w:val="none" w:sz="0" w:space="0" w:color="auto"/>
            <w:bottom w:val="none" w:sz="0" w:space="0" w:color="auto"/>
            <w:right w:val="none" w:sz="0" w:space="0" w:color="auto"/>
          </w:divBdr>
        </w:div>
        <w:div w:id="2062169477">
          <w:marLeft w:val="0"/>
          <w:marRight w:val="0"/>
          <w:marTop w:val="0"/>
          <w:marBottom w:val="0"/>
          <w:divBdr>
            <w:top w:val="none" w:sz="0" w:space="0" w:color="auto"/>
            <w:left w:val="none" w:sz="0" w:space="0" w:color="auto"/>
            <w:bottom w:val="none" w:sz="0" w:space="0" w:color="auto"/>
            <w:right w:val="none" w:sz="0" w:space="0" w:color="auto"/>
          </w:divBdr>
        </w:div>
        <w:div w:id="2080440426">
          <w:marLeft w:val="0"/>
          <w:marRight w:val="0"/>
          <w:marTop w:val="0"/>
          <w:marBottom w:val="0"/>
          <w:divBdr>
            <w:top w:val="none" w:sz="0" w:space="0" w:color="auto"/>
            <w:left w:val="none" w:sz="0" w:space="0" w:color="auto"/>
            <w:bottom w:val="none" w:sz="0" w:space="0" w:color="auto"/>
            <w:right w:val="none" w:sz="0" w:space="0" w:color="auto"/>
          </w:divBdr>
        </w:div>
        <w:div w:id="2090883459">
          <w:marLeft w:val="0"/>
          <w:marRight w:val="0"/>
          <w:marTop w:val="0"/>
          <w:marBottom w:val="0"/>
          <w:divBdr>
            <w:top w:val="none" w:sz="0" w:space="0" w:color="auto"/>
            <w:left w:val="none" w:sz="0" w:space="0" w:color="auto"/>
            <w:bottom w:val="none" w:sz="0" w:space="0" w:color="auto"/>
            <w:right w:val="none" w:sz="0" w:space="0" w:color="auto"/>
          </w:divBdr>
        </w:div>
        <w:div w:id="2122607672">
          <w:marLeft w:val="0"/>
          <w:marRight w:val="0"/>
          <w:marTop w:val="0"/>
          <w:marBottom w:val="0"/>
          <w:divBdr>
            <w:top w:val="none" w:sz="0" w:space="0" w:color="auto"/>
            <w:left w:val="none" w:sz="0" w:space="0" w:color="auto"/>
            <w:bottom w:val="none" w:sz="0" w:space="0" w:color="auto"/>
            <w:right w:val="none" w:sz="0" w:space="0" w:color="auto"/>
          </w:divBdr>
        </w:div>
      </w:divsChild>
    </w:div>
    <w:div w:id="1739018739">
      <w:bodyDiv w:val="1"/>
      <w:marLeft w:val="0"/>
      <w:marRight w:val="0"/>
      <w:marTop w:val="0"/>
      <w:marBottom w:val="0"/>
      <w:divBdr>
        <w:top w:val="none" w:sz="0" w:space="0" w:color="auto"/>
        <w:left w:val="none" w:sz="0" w:space="0" w:color="auto"/>
        <w:bottom w:val="none" w:sz="0" w:space="0" w:color="auto"/>
        <w:right w:val="none" w:sz="0" w:space="0" w:color="auto"/>
      </w:divBdr>
      <w:divsChild>
        <w:div w:id="174732267">
          <w:marLeft w:val="0"/>
          <w:marRight w:val="0"/>
          <w:marTop w:val="0"/>
          <w:marBottom w:val="0"/>
          <w:divBdr>
            <w:top w:val="none" w:sz="0" w:space="0" w:color="auto"/>
            <w:left w:val="none" w:sz="0" w:space="0" w:color="auto"/>
            <w:bottom w:val="none" w:sz="0" w:space="0" w:color="auto"/>
            <w:right w:val="none" w:sz="0" w:space="0" w:color="auto"/>
          </w:divBdr>
        </w:div>
        <w:div w:id="510071092">
          <w:marLeft w:val="0"/>
          <w:marRight w:val="0"/>
          <w:marTop w:val="0"/>
          <w:marBottom w:val="0"/>
          <w:divBdr>
            <w:top w:val="none" w:sz="0" w:space="0" w:color="auto"/>
            <w:left w:val="none" w:sz="0" w:space="0" w:color="auto"/>
            <w:bottom w:val="none" w:sz="0" w:space="0" w:color="auto"/>
            <w:right w:val="none" w:sz="0" w:space="0" w:color="auto"/>
          </w:divBdr>
        </w:div>
        <w:div w:id="676343286">
          <w:marLeft w:val="0"/>
          <w:marRight w:val="0"/>
          <w:marTop w:val="0"/>
          <w:marBottom w:val="0"/>
          <w:divBdr>
            <w:top w:val="none" w:sz="0" w:space="0" w:color="auto"/>
            <w:left w:val="none" w:sz="0" w:space="0" w:color="auto"/>
            <w:bottom w:val="none" w:sz="0" w:space="0" w:color="auto"/>
            <w:right w:val="none" w:sz="0" w:space="0" w:color="auto"/>
          </w:divBdr>
        </w:div>
        <w:div w:id="981888123">
          <w:marLeft w:val="0"/>
          <w:marRight w:val="0"/>
          <w:marTop w:val="0"/>
          <w:marBottom w:val="0"/>
          <w:divBdr>
            <w:top w:val="none" w:sz="0" w:space="0" w:color="auto"/>
            <w:left w:val="none" w:sz="0" w:space="0" w:color="auto"/>
            <w:bottom w:val="none" w:sz="0" w:space="0" w:color="auto"/>
            <w:right w:val="none" w:sz="0" w:space="0" w:color="auto"/>
          </w:divBdr>
        </w:div>
        <w:div w:id="1044335071">
          <w:marLeft w:val="0"/>
          <w:marRight w:val="0"/>
          <w:marTop w:val="0"/>
          <w:marBottom w:val="0"/>
          <w:divBdr>
            <w:top w:val="none" w:sz="0" w:space="0" w:color="auto"/>
            <w:left w:val="none" w:sz="0" w:space="0" w:color="auto"/>
            <w:bottom w:val="none" w:sz="0" w:space="0" w:color="auto"/>
            <w:right w:val="none" w:sz="0" w:space="0" w:color="auto"/>
          </w:divBdr>
        </w:div>
        <w:div w:id="1168639760">
          <w:marLeft w:val="0"/>
          <w:marRight w:val="0"/>
          <w:marTop w:val="0"/>
          <w:marBottom w:val="0"/>
          <w:divBdr>
            <w:top w:val="none" w:sz="0" w:space="0" w:color="auto"/>
            <w:left w:val="none" w:sz="0" w:space="0" w:color="auto"/>
            <w:bottom w:val="none" w:sz="0" w:space="0" w:color="auto"/>
            <w:right w:val="none" w:sz="0" w:space="0" w:color="auto"/>
          </w:divBdr>
        </w:div>
        <w:div w:id="1528979472">
          <w:marLeft w:val="0"/>
          <w:marRight w:val="0"/>
          <w:marTop w:val="0"/>
          <w:marBottom w:val="0"/>
          <w:divBdr>
            <w:top w:val="none" w:sz="0" w:space="0" w:color="auto"/>
            <w:left w:val="none" w:sz="0" w:space="0" w:color="auto"/>
            <w:bottom w:val="none" w:sz="0" w:space="0" w:color="auto"/>
            <w:right w:val="none" w:sz="0" w:space="0" w:color="auto"/>
          </w:divBdr>
        </w:div>
        <w:div w:id="1564635559">
          <w:marLeft w:val="0"/>
          <w:marRight w:val="0"/>
          <w:marTop w:val="0"/>
          <w:marBottom w:val="0"/>
          <w:divBdr>
            <w:top w:val="none" w:sz="0" w:space="0" w:color="auto"/>
            <w:left w:val="none" w:sz="0" w:space="0" w:color="auto"/>
            <w:bottom w:val="none" w:sz="0" w:space="0" w:color="auto"/>
            <w:right w:val="none" w:sz="0" w:space="0" w:color="auto"/>
          </w:divBdr>
        </w:div>
        <w:div w:id="1608074864">
          <w:marLeft w:val="0"/>
          <w:marRight w:val="0"/>
          <w:marTop w:val="0"/>
          <w:marBottom w:val="0"/>
          <w:divBdr>
            <w:top w:val="none" w:sz="0" w:space="0" w:color="auto"/>
            <w:left w:val="none" w:sz="0" w:space="0" w:color="auto"/>
            <w:bottom w:val="none" w:sz="0" w:space="0" w:color="auto"/>
            <w:right w:val="none" w:sz="0" w:space="0" w:color="auto"/>
          </w:divBdr>
        </w:div>
        <w:div w:id="1744404038">
          <w:marLeft w:val="0"/>
          <w:marRight w:val="0"/>
          <w:marTop w:val="0"/>
          <w:marBottom w:val="0"/>
          <w:divBdr>
            <w:top w:val="none" w:sz="0" w:space="0" w:color="auto"/>
            <w:left w:val="none" w:sz="0" w:space="0" w:color="auto"/>
            <w:bottom w:val="none" w:sz="0" w:space="0" w:color="auto"/>
            <w:right w:val="none" w:sz="0" w:space="0" w:color="auto"/>
          </w:divBdr>
        </w:div>
        <w:div w:id="1838423378">
          <w:marLeft w:val="0"/>
          <w:marRight w:val="0"/>
          <w:marTop w:val="0"/>
          <w:marBottom w:val="0"/>
          <w:divBdr>
            <w:top w:val="none" w:sz="0" w:space="0" w:color="auto"/>
            <w:left w:val="none" w:sz="0" w:space="0" w:color="auto"/>
            <w:bottom w:val="none" w:sz="0" w:space="0" w:color="auto"/>
            <w:right w:val="none" w:sz="0" w:space="0" w:color="auto"/>
          </w:divBdr>
        </w:div>
        <w:div w:id="1974166833">
          <w:marLeft w:val="0"/>
          <w:marRight w:val="0"/>
          <w:marTop w:val="0"/>
          <w:marBottom w:val="0"/>
          <w:divBdr>
            <w:top w:val="none" w:sz="0" w:space="0" w:color="auto"/>
            <w:left w:val="none" w:sz="0" w:space="0" w:color="auto"/>
            <w:bottom w:val="none" w:sz="0" w:space="0" w:color="auto"/>
            <w:right w:val="none" w:sz="0" w:space="0" w:color="auto"/>
          </w:divBdr>
        </w:div>
        <w:div w:id="21013651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1482</Words>
  <Characters>8453</Characters>
  <Application>Microsoft Office Word</Application>
  <DocSecurity>8</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永希</dc:creator>
  <cp:keywords/>
  <dc:description/>
  <cp:lastModifiedBy>袋井邦昭</cp:lastModifiedBy>
  <cp:revision>3</cp:revision>
  <dcterms:created xsi:type="dcterms:W3CDTF">2024-05-30T08:47:00Z</dcterms:created>
  <dcterms:modified xsi:type="dcterms:W3CDTF">2024-05-30T08:48:00Z</dcterms:modified>
</cp:coreProperties>
</file>